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DC70B" w14:textId="3568443B" w:rsidR="00DF346B" w:rsidRPr="00D0580D" w:rsidRDefault="00D0580D" w:rsidP="00FB4394">
      <w:pPr>
        <w:spacing w:after="0" w:line="240" w:lineRule="auto"/>
        <w:ind w:firstLine="708"/>
        <w:jc w:val="both"/>
        <w:rPr>
          <w:rFonts w:ascii="Times New Roman" w:eastAsia="Times New Roman" w:hAnsi="Times New Roman" w:cs="Times New Roman"/>
          <w:color w:val="000000"/>
          <w:kern w:val="0"/>
          <w:lang w:val="uk-UA" w:eastAsia="ru-RU"/>
          <w14:ligatures w14:val="none"/>
        </w:rPr>
      </w:pPr>
      <w:r w:rsidRPr="00D0580D">
        <w:rPr>
          <w:rFonts w:ascii="Times New Roman" w:eastAsia="Times New Roman" w:hAnsi="Times New Roman" w:cs="Times New Roman"/>
          <w:color w:val="000000"/>
          <w:kern w:val="0"/>
          <w:lang w:val="uk-UA" w:eastAsia="ru-RU"/>
          <w14:ligatures w14:val="none"/>
        </w:rPr>
        <w:t xml:space="preserve">Документ, положення якого викладені нижче по тексту, є публічною офертою та публічним договором. Згідно із положеннями ст.ст. 633, 641 Цивільного кодексу України умови публічної оферти та публічного договору є однаковими для всіх </w:t>
      </w:r>
      <w:r w:rsidR="00DF346B">
        <w:rPr>
          <w:rFonts w:ascii="Times New Roman" w:eastAsia="Times New Roman" w:hAnsi="Times New Roman" w:cs="Times New Roman"/>
          <w:color w:val="000000"/>
          <w:kern w:val="0"/>
          <w:lang w:val="uk-UA" w:eastAsia="ru-RU"/>
          <w14:ligatures w14:val="none"/>
        </w:rPr>
        <w:t>споживачів</w:t>
      </w:r>
      <w:r w:rsidRPr="00D0580D">
        <w:rPr>
          <w:rFonts w:ascii="Times New Roman" w:eastAsia="Times New Roman" w:hAnsi="Times New Roman" w:cs="Times New Roman"/>
          <w:color w:val="000000"/>
          <w:kern w:val="0"/>
          <w:lang w:val="uk-UA" w:eastAsia="ru-RU"/>
          <w14:ligatures w14:val="none"/>
        </w:rPr>
        <w:t xml:space="preserve">. </w:t>
      </w:r>
      <w:r>
        <w:rPr>
          <w:rFonts w:ascii="Times New Roman" w:eastAsia="Times New Roman" w:hAnsi="Times New Roman" w:cs="Times New Roman"/>
          <w:color w:val="000000"/>
          <w:kern w:val="0"/>
          <w:lang w:val="uk-UA" w:eastAsia="ru-RU"/>
          <w14:ligatures w14:val="none"/>
        </w:rPr>
        <w:t>В</w:t>
      </w:r>
      <w:r w:rsidRPr="00D0580D">
        <w:rPr>
          <w:rFonts w:ascii="Times New Roman" w:eastAsia="Times New Roman" w:hAnsi="Times New Roman" w:cs="Times New Roman"/>
          <w:color w:val="000000"/>
          <w:kern w:val="0"/>
          <w:lang w:val="uk-UA" w:eastAsia="ru-RU"/>
          <w14:ligatures w14:val="none"/>
        </w:rPr>
        <w:t xml:space="preserve">ідповідно до ч. 2 ст. 642 Цивільного кодексу України, реєстрація на </w:t>
      </w:r>
      <w:r w:rsidR="00053886">
        <w:rPr>
          <w:rFonts w:ascii="Times New Roman" w:eastAsia="Times New Roman" w:hAnsi="Times New Roman" w:cs="Times New Roman"/>
          <w:color w:val="000000"/>
          <w:kern w:val="0"/>
          <w:lang w:val="uk-UA" w:eastAsia="ru-RU"/>
          <w14:ligatures w14:val="none"/>
        </w:rPr>
        <w:t>веб-</w:t>
      </w:r>
      <w:r>
        <w:rPr>
          <w:rFonts w:ascii="Times New Roman" w:eastAsia="Times New Roman" w:hAnsi="Times New Roman" w:cs="Times New Roman"/>
          <w:color w:val="000000"/>
          <w:kern w:val="0"/>
          <w:lang w:val="uk-UA" w:eastAsia="ru-RU"/>
          <w14:ligatures w14:val="none"/>
        </w:rPr>
        <w:t xml:space="preserve">сайті Виконавця </w:t>
      </w:r>
      <w:hyperlink r:id="rId5" w:history="1">
        <w:r w:rsidRPr="004C6431">
          <w:rPr>
            <w:rStyle w:val="ad"/>
            <w:rFonts w:ascii="Times New Roman" w:eastAsia="Times New Roman" w:hAnsi="Times New Roman" w:cs="Times New Roman"/>
            <w:kern w:val="0"/>
            <w:lang w:val="en-US" w:eastAsia="ru-RU"/>
            <w14:ligatures w14:val="none"/>
          </w:rPr>
          <w:t>http</w:t>
        </w:r>
        <w:r w:rsidRPr="00DF346B">
          <w:rPr>
            <w:rStyle w:val="ad"/>
            <w:rFonts w:ascii="Times New Roman" w:eastAsia="Times New Roman" w:hAnsi="Times New Roman" w:cs="Times New Roman"/>
            <w:kern w:val="0"/>
            <w:lang w:val="uk-UA" w:eastAsia="ru-RU"/>
            <w14:ligatures w14:val="none"/>
          </w:rPr>
          <w:t>://</w:t>
        </w:r>
        <w:r w:rsidRPr="004C6431">
          <w:rPr>
            <w:rStyle w:val="ad"/>
            <w:rFonts w:ascii="Times New Roman" w:eastAsia="Times New Roman" w:hAnsi="Times New Roman" w:cs="Times New Roman"/>
            <w:kern w:val="0"/>
            <w:lang w:val="uk-UA" w:eastAsia="ru-RU"/>
            <w14:ligatures w14:val="none"/>
          </w:rPr>
          <w:t>ecowaywm.com.ua</w:t>
        </w:r>
      </w:hyperlink>
      <w:r w:rsidRPr="00D0580D">
        <w:rPr>
          <w:rFonts w:ascii="Times New Roman" w:eastAsia="Times New Roman" w:hAnsi="Times New Roman" w:cs="Times New Roman"/>
          <w:color w:val="000000"/>
          <w:kern w:val="0"/>
          <w:lang w:val="uk-UA" w:eastAsia="ru-RU"/>
          <w14:ligatures w14:val="none"/>
        </w:rPr>
        <w:t xml:space="preserve"> є акцептом </w:t>
      </w:r>
      <w:r w:rsidR="00DF346B">
        <w:rPr>
          <w:rFonts w:ascii="Times New Roman" w:eastAsia="Times New Roman" w:hAnsi="Times New Roman" w:cs="Times New Roman"/>
          <w:color w:val="000000"/>
          <w:kern w:val="0"/>
          <w:lang w:val="uk-UA" w:eastAsia="ru-RU"/>
          <w14:ligatures w14:val="none"/>
        </w:rPr>
        <w:t>ціє</w:t>
      </w:r>
      <w:r w:rsidRPr="00D0580D">
        <w:rPr>
          <w:rFonts w:ascii="Times New Roman" w:eastAsia="Times New Roman" w:hAnsi="Times New Roman" w:cs="Times New Roman"/>
          <w:color w:val="000000"/>
          <w:kern w:val="0"/>
          <w:lang w:val="uk-UA" w:eastAsia="ru-RU"/>
          <w14:ligatures w14:val="none"/>
        </w:rPr>
        <w:t xml:space="preserve">ї оферти, що прирівнюється до укладення договору на </w:t>
      </w:r>
      <w:r w:rsidR="00DF346B">
        <w:rPr>
          <w:rFonts w:ascii="Times New Roman" w:eastAsia="Times New Roman" w:hAnsi="Times New Roman" w:cs="Times New Roman"/>
          <w:color w:val="000000"/>
          <w:kern w:val="0"/>
          <w:lang w:val="uk-UA" w:eastAsia="ru-RU"/>
          <w14:ligatures w14:val="none"/>
        </w:rPr>
        <w:t xml:space="preserve">нижченаведених </w:t>
      </w:r>
      <w:r w:rsidRPr="00D0580D">
        <w:rPr>
          <w:rFonts w:ascii="Times New Roman" w:eastAsia="Times New Roman" w:hAnsi="Times New Roman" w:cs="Times New Roman"/>
          <w:color w:val="000000"/>
          <w:kern w:val="0"/>
          <w:lang w:val="uk-UA" w:eastAsia="ru-RU"/>
          <w14:ligatures w14:val="none"/>
        </w:rPr>
        <w:t>умовах, а також п</w:t>
      </w:r>
      <w:r w:rsidR="00DF346B">
        <w:rPr>
          <w:rFonts w:ascii="Times New Roman" w:eastAsia="Times New Roman" w:hAnsi="Times New Roman" w:cs="Times New Roman"/>
          <w:color w:val="000000"/>
          <w:kern w:val="0"/>
          <w:lang w:val="uk-UA" w:eastAsia="ru-RU"/>
          <w14:ligatures w14:val="none"/>
        </w:rPr>
        <w:t>огодження</w:t>
      </w:r>
      <w:r w:rsidRPr="00D0580D">
        <w:rPr>
          <w:rFonts w:ascii="Times New Roman" w:eastAsia="Times New Roman" w:hAnsi="Times New Roman" w:cs="Times New Roman"/>
          <w:color w:val="000000"/>
          <w:kern w:val="0"/>
          <w:lang w:val="uk-UA" w:eastAsia="ru-RU"/>
          <w14:ligatures w14:val="none"/>
        </w:rPr>
        <w:t xml:space="preserve"> Політики конфіденційності. Політика конфіденційності регулює особливості обробки </w:t>
      </w:r>
      <w:r w:rsidR="00DF346B">
        <w:rPr>
          <w:rFonts w:ascii="Times New Roman" w:eastAsia="Times New Roman" w:hAnsi="Times New Roman" w:cs="Times New Roman"/>
          <w:color w:val="000000"/>
          <w:kern w:val="0"/>
          <w:lang w:val="uk-UA" w:eastAsia="ru-RU"/>
          <w14:ligatures w14:val="none"/>
        </w:rPr>
        <w:t>Виконавцем</w:t>
      </w:r>
      <w:r w:rsidRPr="00D0580D">
        <w:rPr>
          <w:rFonts w:ascii="Times New Roman" w:eastAsia="Times New Roman" w:hAnsi="Times New Roman" w:cs="Times New Roman"/>
          <w:color w:val="000000"/>
          <w:kern w:val="0"/>
          <w:lang w:val="uk-UA" w:eastAsia="ru-RU"/>
          <w14:ligatures w14:val="none"/>
        </w:rPr>
        <w:t xml:space="preserve"> персональних даних </w:t>
      </w:r>
      <w:r w:rsidR="00DF346B">
        <w:rPr>
          <w:rFonts w:ascii="Times New Roman" w:eastAsia="Times New Roman" w:hAnsi="Times New Roman" w:cs="Times New Roman"/>
          <w:color w:val="000000"/>
          <w:kern w:val="0"/>
          <w:lang w:val="uk-UA" w:eastAsia="ru-RU"/>
          <w14:ligatures w14:val="none"/>
        </w:rPr>
        <w:t>споживач</w:t>
      </w:r>
      <w:r w:rsidRPr="00D0580D">
        <w:rPr>
          <w:rFonts w:ascii="Times New Roman" w:eastAsia="Times New Roman" w:hAnsi="Times New Roman" w:cs="Times New Roman"/>
          <w:color w:val="000000"/>
          <w:kern w:val="0"/>
          <w:lang w:val="uk-UA" w:eastAsia="ru-RU"/>
          <w14:ligatures w14:val="none"/>
        </w:rPr>
        <w:t xml:space="preserve">ів. Ознайомитися із положеннями Політики конфіденційності можна </w:t>
      </w:r>
      <w:r w:rsidR="00DF346B" w:rsidRPr="00D0580D">
        <w:rPr>
          <w:rFonts w:ascii="Times New Roman" w:eastAsia="Times New Roman" w:hAnsi="Times New Roman" w:cs="Times New Roman"/>
          <w:color w:val="000000"/>
          <w:kern w:val="0"/>
          <w:lang w:val="uk-UA" w:eastAsia="ru-RU"/>
          <w14:ligatures w14:val="none"/>
        </w:rPr>
        <w:t xml:space="preserve">на </w:t>
      </w:r>
      <w:r w:rsidR="00053886">
        <w:rPr>
          <w:rFonts w:ascii="Times New Roman" w:eastAsia="Times New Roman" w:hAnsi="Times New Roman" w:cs="Times New Roman"/>
          <w:color w:val="000000"/>
          <w:kern w:val="0"/>
          <w:lang w:val="uk-UA" w:eastAsia="ru-RU"/>
          <w14:ligatures w14:val="none"/>
        </w:rPr>
        <w:t>веб-</w:t>
      </w:r>
      <w:r w:rsidR="00DF346B">
        <w:rPr>
          <w:rFonts w:ascii="Times New Roman" w:eastAsia="Times New Roman" w:hAnsi="Times New Roman" w:cs="Times New Roman"/>
          <w:color w:val="000000"/>
          <w:kern w:val="0"/>
          <w:lang w:val="uk-UA" w:eastAsia="ru-RU"/>
          <w14:ligatures w14:val="none"/>
        </w:rPr>
        <w:t xml:space="preserve">сайті Виконавця </w:t>
      </w:r>
      <w:hyperlink r:id="rId6" w:history="1">
        <w:r w:rsidR="00DF346B" w:rsidRPr="004C6431">
          <w:rPr>
            <w:rStyle w:val="ad"/>
            <w:rFonts w:ascii="Times New Roman" w:eastAsia="Times New Roman" w:hAnsi="Times New Roman" w:cs="Times New Roman"/>
            <w:kern w:val="0"/>
            <w:lang w:val="en-US" w:eastAsia="ru-RU"/>
            <w14:ligatures w14:val="none"/>
          </w:rPr>
          <w:t>http</w:t>
        </w:r>
        <w:r w:rsidR="00DF346B" w:rsidRPr="00DF346B">
          <w:rPr>
            <w:rStyle w:val="ad"/>
            <w:rFonts w:ascii="Times New Roman" w:eastAsia="Times New Roman" w:hAnsi="Times New Roman" w:cs="Times New Roman"/>
            <w:kern w:val="0"/>
            <w:lang w:val="uk-UA" w:eastAsia="ru-RU"/>
            <w14:ligatures w14:val="none"/>
          </w:rPr>
          <w:t>://</w:t>
        </w:r>
        <w:r w:rsidR="00DF346B" w:rsidRPr="004C6431">
          <w:rPr>
            <w:rStyle w:val="ad"/>
            <w:rFonts w:ascii="Times New Roman" w:eastAsia="Times New Roman" w:hAnsi="Times New Roman" w:cs="Times New Roman"/>
            <w:kern w:val="0"/>
            <w:lang w:val="uk-UA" w:eastAsia="ru-RU"/>
            <w14:ligatures w14:val="none"/>
          </w:rPr>
          <w:t>ecowaywm.com.ua</w:t>
        </w:r>
      </w:hyperlink>
      <w:r w:rsidRPr="00D0580D">
        <w:rPr>
          <w:rFonts w:ascii="Times New Roman" w:eastAsia="Times New Roman" w:hAnsi="Times New Roman" w:cs="Times New Roman"/>
          <w:color w:val="000000"/>
          <w:kern w:val="0"/>
          <w:lang w:val="uk-UA" w:eastAsia="ru-RU"/>
          <w14:ligatures w14:val="none"/>
        </w:rPr>
        <w:t>. Політика конфіденційності є невід’ємною частиною ц</w:t>
      </w:r>
      <w:r w:rsidR="00DF346B">
        <w:rPr>
          <w:rFonts w:ascii="Times New Roman" w:eastAsia="Times New Roman" w:hAnsi="Times New Roman" w:cs="Times New Roman"/>
          <w:color w:val="000000"/>
          <w:kern w:val="0"/>
          <w:lang w:val="uk-UA" w:eastAsia="ru-RU"/>
          <w14:ligatures w14:val="none"/>
        </w:rPr>
        <w:t>ього Договору</w:t>
      </w:r>
      <w:r w:rsidRPr="00D0580D">
        <w:rPr>
          <w:rFonts w:ascii="Times New Roman" w:eastAsia="Times New Roman" w:hAnsi="Times New Roman" w:cs="Times New Roman"/>
          <w:color w:val="000000"/>
          <w:kern w:val="0"/>
          <w:lang w:val="uk-UA" w:eastAsia="ru-RU"/>
          <w14:ligatures w14:val="none"/>
        </w:rPr>
        <w:t>.</w:t>
      </w:r>
    </w:p>
    <w:p w14:paraId="66B28E45" w14:textId="50B3D60E" w:rsidR="00DF346B" w:rsidRPr="00DF346B" w:rsidRDefault="00D0580D" w:rsidP="00DF346B">
      <w:pPr>
        <w:spacing w:after="0" w:line="240" w:lineRule="auto"/>
        <w:jc w:val="both"/>
        <w:rPr>
          <w:rFonts w:ascii="Times New Roman" w:eastAsia="Times New Roman" w:hAnsi="Times New Roman" w:cs="Times New Roman"/>
          <w:color w:val="000000"/>
          <w:kern w:val="0"/>
          <w:lang w:val="uk-UA" w:eastAsia="ru-RU"/>
          <w14:ligatures w14:val="none"/>
        </w:rPr>
      </w:pPr>
      <w:r w:rsidRPr="00D0580D">
        <w:rPr>
          <w:rFonts w:ascii="Times New Roman" w:eastAsia="Times New Roman" w:hAnsi="Times New Roman" w:cs="Times New Roman"/>
          <w:color w:val="000000"/>
          <w:kern w:val="0"/>
          <w:lang w:val="uk-UA" w:eastAsia="ru-RU"/>
          <w14:ligatures w14:val="none"/>
        </w:rPr>
        <w:t> </w:t>
      </w:r>
    </w:p>
    <w:p w14:paraId="6B08DDFB" w14:textId="578E2156" w:rsidR="00DF346B" w:rsidRPr="00DF346B" w:rsidRDefault="00DF346B" w:rsidP="00DF346B">
      <w:pPr>
        <w:spacing w:after="0" w:line="240" w:lineRule="auto"/>
        <w:ind w:firstLine="708"/>
        <w:jc w:val="both"/>
        <w:rPr>
          <w:rFonts w:ascii="Times New Roman" w:eastAsia="Times New Roman" w:hAnsi="Times New Roman" w:cs="Times New Roman"/>
          <w:color w:val="000000"/>
          <w:kern w:val="0"/>
          <w:lang w:val="uk-UA" w:eastAsia="ru-RU"/>
          <w14:ligatures w14:val="none"/>
        </w:rPr>
      </w:pPr>
      <w:r w:rsidRPr="00DF346B">
        <w:rPr>
          <w:rFonts w:ascii="Times New Roman" w:eastAsia="Times New Roman" w:hAnsi="Times New Roman" w:cs="Times New Roman"/>
          <w:b/>
          <w:bCs/>
          <w:color w:val="000000"/>
          <w:kern w:val="0"/>
          <w:lang w:val="uk-UA" w:eastAsia="ru-RU"/>
          <w14:ligatures w14:val="none"/>
        </w:rPr>
        <w:t>Товариство з обмеженою відповідальністю «ЕКОВЕЙ ВЕЙСТ МЕНЕДЖМЕНТ»</w:t>
      </w:r>
      <w:r w:rsidRPr="00DF346B">
        <w:rPr>
          <w:rFonts w:ascii="Times New Roman" w:eastAsia="Times New Roman" w:hAnsi="Times New Roman" w:cs="Times New Roman"/>
          <w:color w:val="000000"/>
          <w:kern w:val="0"/>
          <w:lang w:val="uk-UA" w:eastAsia="ru-RU"/>
          <w14:ligatures w14:val="none"/>
        </w:rPr>
        <w:t xml:space="preserve"> в особі директора </w:t>
      </w:r>
      <w:r w:rsidRPr="00DF346B">
        <w:rPr>
          <w:rFonts w:ascii="Times New Roman" w:eastAsia="Times New Roman" w:hAnsi="Times New Roman" w:cs="Times New Roman"/>
          <w:b/>
          <w:bCs/>
          <w:color w:val="000000"/>
          <w:kern w:val="0"/>
          <w:lang w:val="uk-UA" w:eastAsia="ru-RU"/>
          <w14:ligatures w14:val="none"/>
        </w:rPr>
        <w:t>Гайовишина Олега Пантелеймоновича</w:t>
      </w:r>
      <w:r w:rsidRPr="00DF346B">
        <w:rPr>
          <w:rFonts w:ascii="Times New Roman" w:eastAsia="Times New Roman" w:hAnsi="Times New Roman" w:cs="Times New Roman"/>
          <w:color w:val="000000"/>
          <w:kern w:val="0"/>
          <w:lang w:val="uk-UA" w:eastAsia="ru-RU"/>
          <w14:ligatures w14:val="none"/>
        </w:rPr>
        <w:t xml:space="preserve">, що діє на підставі Статуту (далі – виконавець), з однієї сторони, та індивідуальний споживач (далі – споживач), з іншої сторони (далі – сторони), уклали </w:t>
      </w:r>
      <w:r>
        <w:rPr>
          <w:rFonts w:ascii="Times New Roman" w:eastAsia="Times New Roman" w:hAnsi="Times New Roman" w:cs="Times New Roman"/>
          <w:color w:val="000000"/>
          <w:kern w:val="0"/>
          <w:lang w:val="uk-UA" w:eastAsia="ru-RU"/>
          <w14:ligatures w14:val="none"/>
        </w:rPr>
        <w:t xml:space="preserve">цей </w:t>
      </w:r>
      <w:r w:rsidRPr="00DF346B">
        <w:rPr>
          <w:rFonts w:ascii="Times New Roman" w:eastAsia="Times New Roman" w:hAnsi="Times New Roman" w:cs="Times New Roman"/>
          <w:color w:val="000000"/>
          <w:kern w:val="0"/>
          <w:lang w:val="uk-UA" w:eastAsia="ru-RU"/>
          <w14:ligatures w14:val="none"/>
        </w:rPr>
        <w:t>індивідуальний договір про таке:</w:t>
      </w:r>
    </w:p>
    <w:p w14:paraId="4E38DC1F" w14:textId="77777777" w:rsidR="00DF346B" w:rsidRDefault="00DF346B" w:rsidP="00DF346B">
      <w:pPr>
        <w:spacing w:after="0" w:line="240" w:lineRule="auto"/>
        <w:jc w:val="both"/>
        <w:rPr>
          <w:rFonts w:ascii="Times New Roman" w:eastAsia="Times New Roman" w:hAnsi="Times New Roman" w:cs="Times New Roman"/>
          <w:color w:val="000000"/>
          <w:kern w:val="0"/>
          <w:lang w:val="uk-UA" w:eastAsia="ru-RU"/>
          <w14:ligatures w14:val="none"/>
        </w:rPr>
      </w:pPr>
      <w:r w:rsidRPr="00DF346B">
        <w:rPr>
          <w:rFonts w:ascii="Times New Roman" w:eastAsia="Times New Roman" w:hAnsi="Times New Roman" w:cs="Times New Roman"/>
          <w:color w:val="000000"/>
          <w:kern w:val="0"/>
          <w:lang w:val="uk-UA" w:eastAsia="ru-RU"/>
          <w14:ligatures w14:val="none"/>
        </w:rPr>
        <w:t>(далі - виконавець), з однієї сторони, та індивідуальний споживач (далі - споживач), з іншої сторони, уклали індивідуальний договір про надання послуги з управління побутовими відходами.</w:t>
      </w:r>
    </w:p>
    <w:p w14:paraId="118F07C1" w14:textId="77777777" w:rsidR="00DF346B" w:rsidRPr="00DF346B" w:rsidRDefault="00DF346B" w:rsidP="00DF346B">
      <w:pPr>
        <w:spacing w:after="0" w:line="240" w:lineRule="auto"/>
        <w:jc w:val="both"/>
        <w:rPr>
          <w:rFonts w:ascii="Times New Roman" w:eastAsia="Times New Roman" w:hAnsi="Times New Roman" w:cs="Times New Roman"/>
          <w:color w:val="000000"/>
          <w:kern w:val="0"/>
          <w:lang w:val="uk-UA" w:eastAsia="ru-RU"/>
          <w14:ligatures w14:val="none"/>
        </w:rPr>
      </w:pPr>
    </w:p>
    <w:p w14:paraId="7661675A" w14:textId="70583D91" w:rsidR="00DF346B" w:rsidRPr="00DF346B" w:rsidRDefault="00DF346B" w:rsidP="00DF346B">
      <w:pPr>
        <w:spacing w:after="0" w:line="240" w:lineRule="auto"/>
        <w:jc w:val="center"/>
        <w:rPr>
          <w:rFonts w:ascii="Times New Roman" w:eastAsia="Times New Roman" w:hAnsi="Times New Roman" w:cs="Times New Roman"/>
          <w:b/>
          <w:bCs/>
          <w:color w:val="000000"/>
          <w:kern w:val="0"/>
          <w:lang w:val="uk-UA" w:eastAsia="ru-RU"/>
          <w14:ligatures w14:val="none"/>
        </w:rPr>
      </w:pPr>
      <w:bookmarkStart w:id="0" w:name="_Hlk113719441"/>
      <w:r w:rsidRPr="00DF346B">
        <w:rPr>
          <w:rFonts w:ascii="Times New Roman" w:eastAsia="Times New Roman" w:hAnsi="Times New Roman" w:cs="Times New Roman"/>
          <w:b/>
          <w:bCs/>
          <w:color w:val="000000"/>
          <w:kern w:val="0"/>
          <w:lang w:val="uk-UA" w:eastAsia="ru-RU"/>
          <w14:ligatures w14:val="none"/>
        </w:rPr>
        <w:t xml:space="preserve">1. </w:t>
      </w:r>
      <w:r w:rsidRPr="00DF346B">
        <w:rPr>
          <w:rFonts w:ascii="Times New Roman" w:eastAsia="Times New Roman" w:hAnsi="Times New Roman" w:cs="Times New Roman"/>
          <w:b/>
          <w:bCs/>
          <w:color w:val="000000"/>
          <w:kern w:val="0"/>
          <w:lang w:val="uk-UA" w:eastAsia="ru-RU"/>
          <w14:ligatures w14:val="none"/>
        </w:rPr>
        <w:t>Загальні положення</w:t>
      </w:r>
    </w:p>
    <w:p w14:paraId="11C6DC96" w14:textId="48AEF7BE" w:rsidR="00DF346B" w:rsidRPr="00DF346B" w:rsidRDefault="00DF346B" w:rsidP="00DF346B">
      <w:pPr>
        <w:spacing w:after="0" w:line="240" w:lineRule="auto"/>
        <w:jc w:val="both"/>
        <w:rPr>
          <w:rFonts w:ascii="Times New Roman" w:eastAsia="Times New Roman" w:hAnsi="Times New Roman" w:cs="Times New Roman"/>
          <w:color w:val="000000"/>
          <w:kern w:val="0"/>
          <w:lang w:val="uk-UA" w:eastAsia="ru-RU"/>
          <w14:ligatures w14:val="none"/>
        </w:rPr>
      </w:pPr>
      <w:r w:rsidRPr="00DF346B">
        <w:rPr>
          <w:rFonts w:ascii="Times New Roman" w:eastAsia="Times New Roman" w:hAnsi="Times New Roman" w:cs="Times New Roman"/>
          <w:color w:val="000000"/>
          <w:kern w:val="0"/>
          <w:lang w:val="uk-UA" w:eastAsia="ru-RU"/>
          <w14:ligatures w14:val="none"/>
        </w:rPr>
        <w:t>1.</w:t>
      </w:r>
      <w:r>
        <w:rPr>
          <w:rFonts w:ascii="Times New Roman" w:eastAsia="Times New Roman" w:hAnsi="Times New Roman" w:cs="Times New Roman"/>
          <w:color w:val="000000"/>
          <w:kern w:val="0"/>
          <w:lang w:val="uk-UA" w:eastAsia="ru-RU"/>
          <w14:ligatures w14:val="none"/>
        </w:rPr>
        <w:t>1.</w:t>
      </w:r>
      <w:r w:rsidRPr="00DF346B">
        <w:rPr>
          <w:rFonts w:ascii="Times New Roman" w:eastAsia="Times New Roman" w:hAnsi="Times New Roman" w:cs="Times New Roman"/>
          <w:color w:val="000000"/>
          <w:kern w:val="0"/>
          <w:lang w:val="uk-UA" w:eastAsia="ru-RU"/>
          <w14:ligatures w14:val="none"/>
        </w:rPr>
        <w:t xml:space="preserve"> Цей договір є публічним договором приєднання про надання послуги з управління побутовими відходами (далі </w:t>
      </w:r>
      <w:r>
        <w:rPr>
          <w:rFonts w:ascii="Times New Roman" w:eastAsia="Times New Roman" w:hAnsi="Times New Roman" w:cs="Times New Roman"/>
          <w:color w:val="000000"/>
          <w:kern w:val="0"/>
          <w:lang w:val="uk-UA" w:eastAsia="ru-RU"/>
          <w14:ligatures w14:val="none"/>
        </w:rPr>
        <w:t>–</w:t>
      </w:r>
      <w:r w:rsidRPr="00DF346B">
        <w:rPr>
          <w:rFonts w:ascii="Times New Roman" w:eastAsia="Times New Roman" w:hAnsi="Times New Roman" w:cs="Times New Roman"/>
          <w:color w:val="000000"/>
          <w:kern w:val="0"/>
          <w:lang w:val="uk-UA" w:eastAsia="ru-RU"/>
          <w14:ligatures w14:val="none"/>
        </w:rPr>
        <w:t xml:space="preserve"> послуга), який укладається сторонами відповідно до Закону України “Про житлово-комунальні послуги” з урахуванням статей 633, 634, 641 і 642 Цивільного кодексу України шляхом приєднання споживача до умов цього договору в цілому.</w:t>
      </w:r>
    </w:p>
    <w:p w14:paraId="150927C2" w14:textId="0831E766" w:rsidR="00DF346B" w:rsidRDefault="00DF346B" w:rsidP="00DF346B">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1.</w:t>
      </w:r>
      <w:r w:rsidRPr="00DF346B">
        <w:rPr>
          <w:rFonts w:ascii="Times New Roman" w:eastAsia="Times New Roman" w:hAnsi="Times New Roman" w:cs="Times New Roman"/>
          <w:color w:val="000000"/>
          <w:kern w:val="0"/>
          <w:lang w:val="uk-UA" w:eastAsia="ru-RU"/>
          <w14:ligatures w14:val="none"/>
        </w:rPr>
        <w:t>2. Фактом приєднання споживача до умов договору є прийняття пропозиції укласти договір (акцепт), вчинення споживачем будь-яких дій, які свідчать про його бажання укласти договір, зокрема надання виконавцю підписаної заяви про укладення договору (додаток до договору), сплата рахунка за надану послугу, факт споживання послуги</w:t>
      </w:r>
      <w:r>
        <w:rPr>
          <w:rFonts w:ascii="Times New Roman" w:eastAsia="Times New Roman" w:hAnsi="Times New Roman" w:cs="Times New Roman"/>
          <w:color w:val="000000"/>
          <w:kern w:val="0"/>
          <w:lang w:val="uk-UA" w:eastAsia="ru-RU"/>
          <w14:ligatures w14:val="none"/>
        </w:rPr>
        <w:t xml:space="preserve">, </w:t>
      </w:r>
      <w:r w:rsidRPr="00D0580D">
        <w:rPr>
          <w:rFonts w:ascii="Times New Roman" w:eastAsia="Times New Roman" w:hAnsi="Times New Roman" w:cs="Times New Roman"/>
          <w:color w:val="000000"/>
          <w:kern w:val="0"/>
          <w:lang w:val="uk-UA" w:eastAsia="ru-RU"/>
          <w14:ligatures w14:val="none"/>
        </w:rPr>
        <w:t xml:space="preserve">реєстрація на </w:t>
      </w:r>
      <w:r w:rsidR="00053886">
        <w:rPr>
          <w:rFonts w:ascii="Times New Roman" w:eastAsia="Times New Roman" w:hAnsi="Times New Roman" w:cs="Times New Roman"/>
          <w:color w:val="000000"/>
          <w:kern w:val="0"/>
          <w:lang w:val="uk-UA" w:eastAsia="ru-RU"/>
          <w14:ligatures w14:val="none"/>
        </w:rPr>
        <w:t>веб-</w:t>
      </w:r>
      <w:r>
        <w:rPr>
          <w:rFonts w:ascii="Times New Roman" w:eastAsia="Times New Roman" w:hAnsi="Times New Roman" w:cs="Times New Roman"/>
          <w:color w:val="000000"/>
          <w:kern w:val="0"/>
          <w:lang w:val="uk-UA" w:eastAsia="ru-RU"/>
          <w14:ligatures w14:val="none"/>
        </w:rPr>
        <w:t xml:space="preserve">сайті Виконавця </w:t>
      </w:r>
      <w:hyperlink r:id="rId7" w:history="1">
        <w:r w:rsidRPr="004C6431">
          <w:rPr>
            <w:rStyle w:val="ad"/>
            <w:rFonts w:ascii="Times New Roman" w:eastAsia="Times New Roman" w:hAnsi="Times New Roman" w:cs="Times New Roman"/>
            <w:kern w:val="0"/>
            <w:lang w:val="en-US" w:eastAsia="ru-RU"/>
            <w14:ligatures w14:val="none"/>
          </w:rPr>
          <w:t>http</w:t>
        </w:r>
        <w:r w:rsidRPr="00DF346B">
          <w:rPr>
            <w:rStyle w:val="ad"/>
            <w:rFonts w:ascii="Times New Roman" w:eastAsia="Times New Roman" w:hAnsi="Times New Roman" w:cs="Times New Roman"/>
            <w:kern w:val="0"/>
            <w:lang w:val="uk-UA" w:eastAsia="ru-RU"/>
            <w14:ligatures w14:val="none"/>
          </w:rPr>
          <w:t>://</w:t>
        </w:r>
        <w:r w:rsidRPr="004C6431">
          <w:rPr>
            <w:rStyle w:val="ad"/>
            <w:rFonts w:ascii="Times New Roman" w:eastAsia="Times New Roman" w:hAnsi="Times New Roman" w:cs="Times New Roman"/>
            <w:kern w:val="0"/>
            <w:lang w:val="uk-UA" w:eastAsia="ru-RU"/>
            <w14:ligatures w14:val="none"/>
          </w:rPr>
          <w:t>ecowaywm.com.ua</w:t>
        </w:r>
      </w:hyperlink>
      <w:r w:rsidRPr="00D0580D">
        <w:rPr>
          <w:rFonts w:ascii="Times New Roman" w:eastAsia="Times New Roman" w:hAnsi="Times New Roman" w:cs="Times New Roman"/>
          <w:color w:val="000000"/>
          <w:kern w:val="0"/>
          <w:lang w:val="uk-UA" w:eastAsia="ru-RU"/>
          <w14:ligatures w14:val="none"/>
        </w:rPr>
        <w:t> </w:t>
      </w:r>
      <w:r w:rsidRPr="00DF346B">
        <w:rPr>
          <w:rFonts w:ascii="Times New Roman" w:eastAsia="Times New Roman" w:hAnsi="Times New Roman" w:cs="Times New Roman"/>
          <w:color w:val="000000"/>
          <w:kern w:val="0"/>
          <w:lang w:val="uk-UA" w:eastAsia="ru-RU"/>
          <w14:ligatures w14:val="none"/>
        </w:rPr>
        <w:t>тощо.</w:t>
      </w:r>
    </w:p>
    <w:p w14:paraId="0A42F0F1" w14:textId="77777777" w:rsidR="00DF346B" w:rsidRPr="00DF346B" w:rsidRDefault="00DF346B" w:rsidP="00DF346B">
      <w:pPr>
        <w:spacing w:after="0" w:line="240" w:lineRule="auto"/>
        <w:jc w:val="both"/>
        <w:rPr>
          <w:rFonts w:ascii="Times New Roman" w:eastAsia="Times New Roman" w:hAnsi="Times New Roman" w:cs="Times New Roman"/>
          <w:color w:val="000000"/>
          <w:kern w:val="0"/>
          <w:lang w:val="uk-UA" w:eastAsia="ru-RU"/>
          <w14:ligatures w14:val="none"/>
        </w:rPr>
      </w:pPr>
    </w:p>
    <w:bookmarkEnd w:id="0"/>
    <w:p w14:paraId="1B46F8F9" w14:textId="7C065346" w:rsidR="00DF346B" w:rsidRPr="00DF346B" w:rsidRDefault="00DF346B" w:rsidP="00DF346B">
      <w:pPr>
        <w:spacing w:after="0" w:line="240" w:lineRule="auto"/>
        <w:jc w:val="center"/>
        <w:rPr>
          <w:rFonts w:ascii="Times New Roman" w:eastAsia="Times New Roman" w:hAnsi="Times New Roman" w:cs="Times New Roman"/>
          <w:b/>
          <w:bCs/>
          <w:color w:val="000000"/>
          <w:kern w:val="0"/>
          <w:lang w:val="uk-UA" w:eastAsia="ru-RU"/>
          <w14:ligatures w14:val="none"/>
        </w:rPr>
      </w:pPr>
      <w:r w:rsidRPr="00DF346B">
        <w:rPr>
          <w:rFonts w:ascii="Times New Roman" w:eastAsia="Times New Roman" w:hAnsi="Times New Roman" w:cs="Times New Roman"/>
          <w:b/>
          <w:bCs/>
          <w:color w:val="000000"/>
          <w:kern w:val="0"/>
          <w:lang w:val="uk-UA" w:eastAsia="ru-RU"/>
          <w14:ligatures w14:val="none"/>
        </w:rPr>
        <w:t xml:space="preserve">2. </w:t>
      </w:r>
      <w:r w:rsidRPr="00DF346B">
        <w:rPr>
          <w:rFonts w:ascii="Times New Roman" w:eastAsia="Times New Roman" w:hAnsi="Times New Roman" w:cs="Times New Roman"/>
          <w:b/>
          <w:bCs/>
          <w:color w:val="000000"/>
          <w:kern w:val="0"/>
          <w:lang w:val="uk-UA" w:eastAsia="ru-RU"/>
          <w14:ligatures w14:val="none"/>
        </w:rPr>
        <w:t>Предмет договору</w:t>
      </w:r>
    </w:p>
    <w:p w14:paraId="0896138E" w14:textId="5A4916CF" w:rsidR="00DF346B" w:rsidRDefault="00DF346B" w:rsidP="00DF346B">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2.1</w:t>
      </w:r>
      <w:r w:rsidRPr="00DF346B">
        <w:rPr>
          <w:rFonts w:ascii="Times New Roman" w:eastAsia="Times New Roman" w:hAnsi="Times New Roman" w:cs="Times New Roman"/>
          <w:color w:val="000000"/>
          <w:kern w:val="0"/>
          <w:lang w:val="uk-UA" w:eastAsia="ru-RU"/>
          <w14:ligatures w14:val="none"/>
        </w:rPr>
        <w:t>. Виконавець надає послугу відповідної якості згідно з графіком, а споживач своєчасно оплачує її за встановленими тарифами за видами побутових відходів у строки і на умовах, передбачених цим договором, на підставі рішення</w:t>
      </w:r>
      <w:r w:rsidR="00220E4D">
        <w:rPr>
          <w:rFonts w:ascii="Times New Roman" w:eastAsia="Times New Roman" w:hAnsi="Times New Roman" w:cs="Times New Roman"/>
          <w:color w:val="000000"/>
          <w:kern w:val="0"/>
          <w:lang w:val="uk-UA" w:eastAsia="ru-RU"/>
          <w14:ligatures w14:val="none"/>
        </w:rPr>
        <w:t xml:space="preserve"> В</w:t>
      </w:r>
      <w:r w:rsidRPr="00DF346B">
        <w:rPr>
          <w:rFonts w:ascii="Times New Roman" w:eastAsia="Times New Roman" w:hAnsi="Times New Roman" w:cs="Times New Roman"/>
          <w:color w:val="000000"/>
          <w:kern w:val="0"/>
          <w:lang w:val="uk-UA" w:eastAsia="ru-RU"/>
          <w14:ligatures w14:val="none"/>
        </w:rPr>
        <w:t>иконавчого комітету Львівської міської ради від 19.08.2025 р. № 833 «Про продовження дії норм надання послуг з вивезення побутових відходів у м. Львові на 2019-2024 роки», яким затверджено дію норм надання послуг з вивезення побутових відходів у м. Львові на 2025 рік, та яким встановлена середня добова щільність побутових відходів у контейнері – ____________, та відповідно до правил благоустрою Львівської міської територіальної громади, затверджених ухвалою Львівської міської ради №5766 від 19.12.2024 (з наступними змінами та доповненнями), які розміщені на офіційному веб-сайті органу місцевого самоврядування (city-adm.lviv.ua)</w:t>
      </w:r>
      <w:r w:rsidR="00220E4D">
        <w:rPr>
          <w:rFonts w:ascii="Times New Roman" w:eastAsia="Times New Roman" w:hAnsi="Times New Roman" w:cs="Times New Roman"/>
          <w:color w:val="000000"/>
          <w:kern w:val="0"/>
          <w:lang w:val="uk-UA" w:eastAsia="ru-RU"/>
          <w14:ligatures w14:val="none"/>
        </w:rPr>
        <w:t xml:space="preserve"> та </w:t>
      </w:r>
      <w:r w:rsidR="00220E4D" w:rsidRPr="00D0580D">
        <w:rPr>
          <w:rFonts w:ascii="Times New Roman" w:eastAsia="Times New Roman" w:hAnsi="Times New Roman" w:cs="Times New Roman"/>
          <w:color w:val="000000"/>
          <w:kern w:val="0"/>
          <w:lang w:val="uk-UA" w:eastAsia="ru-RU"/>
          <w14:ligatures w14:val="none"/>
        </w:rPr>
        <w:t xml:space="preserve">на </w:t>
      </w:r>
      <w:r w:rsidR="00053886">
        <w:rPr>
          <w:rFonts w:ascii="Times New Roman" w:eastAsia="Times New Roman" w:hAnsi="Times New Roman" w:cs="Times New Roman"/>
          <w:color w:val="000000"/>
          <w:kern w:val="0"/>
          <w:lang w:val="uk-UA" w:eastAsia="ru-RU"/>
          <w14:ligatures w14:val="none"/>
        </w:rPr>
        <w:t>веб-</w:t>
      </w:r>
      <w:r w:rsidR="00220E4D">
        <w:rPr>
          <w:rFonts w:ascii="Times New Roman" w:eastAsia="Times New Roman" w:hAnsi="Times New Roman" w:cs="Times New Roman"/>
          <w:color w:val="000000"/>
          <w:kern w:val="0"/>
          <w:lang w:val="uk-UA" w:eastAsia="ru-RU"/>
          <w14:ligatures w14:val="none"/>
        </w:rPr>
        <w:t xml:space="preserve">сайті Виконавця </w:t>
      </w:r>
      <w:hyperlink r:id="rId8" w:history="1">
        <w:r w:rsidR="00220E4D" w:rsidRPr="004C6431">
          <w:rPr>
            <w:rStyle w:val="ad"/>
            <w:rFonts w:ascii="Times New Roman" w:eastAsia="Times New Roman" w:hAnsi="Times New Roman" w:cs="Times New Roman"/>
            <w:kern w:val="0"/>
            <w:lang w:val="en-US" w:eastAsia="ru-RU"/>
            <w14:ligatures w14:val="none"/>
          </w:rPr>
          <w:t>http</w:t>
        </w:r>
        <w:r w:rsidR="00220E4D" w:rsidRPr="00DF346B">
          <w:rPr>
            <w:rStyle w:val="ad"/>
            <w:rFonts w:ascii="Times New Roman" w:eastAsia="Times New Roman" w:hAnsi="Times New Roman" w:cs="Times New Roman"/>
            <w:kern w:val="0"/>
            <w:lang w:val="uk-UA" w:eastAsia="ru-RU"/>
            <w14:ligatures w14:val="none"/>
          </w:rPr>
          <w:t>://</w:t>
        </w:r>
        <w:r w:rsidR="00220E4D" w:rsidRPr="004C6431">
          <w:rPr>
            <w:rStyle w:val="ad"/>
            <w:rFonts w:ascii="Times New Roman" w:eastAsia="Times New Roman" w:hAnsi="Times New Roman" w:cs="Times New Roman"/>
            <w:kern w:val="0"/>
            <w:lang w:val="uk-UA" w:eastAsia="ru-RU"/>
            <w14:ligatures w14:val="none"/>
          </w:rPr>
          <w:t>ecowaywm.com.ua</w:t>
        </w:r>
      </w:hyperlink>
      <w:r w:rsidRPr="00DF346B">
        <w:rPr>
          <w:rFonts w:ascii="Times New Roman" w:eastAsia="Times New Roman" w:hAnsi="Times New Roman" w:cs="Times New Roman"/>
          <w:color w:val="000000"/>
          <w:kern w:val="0"/>
          <w:lang w:val="uk-UA" w:eastAsia="ru-RU"/>
          <w14:ligatures w14:val="none"/>
        </w:rPr>
        <w:t>.</w:t>
      </w:r>
    </w:p>
    <w:p w14:paraId="17BD36A9" w14:textId="77777777" w:rsidR="00DF346B" w:rsidRPr="00DF346B" w:rsidRDefault="00DF346B" w:rsidP="00DF346B">
      <w:pPr>
        <w:spacing w:after="0" w:line="240" w:lineRule="auto"/>
        <w:jc w:val="both"/>
        <w:rPr>
          <w:rFonts w:ascii="Times New Roman" w:eastAsia="Times New Roman" w:hAnsi="Times New Roman" w:cs="Times New Roman"/>
          <w:color w:val="000000"/>
          <w:kern w:val="0"/>
          <w:lang w:val="uk-UA" w:eastAsia="ru-RU"/>
          <w14:ligatures w14:val="none"/>
        </w:rPr>
      </w:pPr>
    </w:p>
    <w:p w14:paraId="42C9EEA6" w14:textId="7662540A" w:rsidR="00DF346B" w:rsidRPr="00220E4D" w:rsidRDefault="00220E4D" w:rsidP="00220E4D">
      <w:pPr>
        <w:spacing w:after="0" w:line="240" w:lineRule="auto"/>
        <w:jc w:val="center"/>
        <w:rPr>
          <w:rFonts w:ascii="Times New Roman" w:eastAsia="Times New Roman" w:hAnsi="Times New Roman" w:cs="Times New Roman"/>
          <w:b/>
          <w:bCs/>
          <w:color w:val="000000"/>
          <w:kern w:val="0"/>
          <w:lang w:val="uk-UA" w:eastAsia="ru-RU"/>
          <w14:ligatures w14:val="none"/>
        </w:rPr>
      </w:pPr>
      <w:r w:rsidRPr="00220E4D">
        <w:rPr>
          <w:rFonts w:ascii="Times New Roman" w:eastAsia="Times New Roman" w:hAnsi="Times New Roman" w:cs="Times New Roman"/>
          <w:b/>
          <w:bCs/>
          <w:color w:val="000000"/>
          <w:kern w:val="0"/>
          <w:lang w:val="uk-UA" w:eastAsia="ru-RU"/>
          <w14:ligatures w14:val="none"/>
        </w:rPr>
        <w:t xml:space="preserve">3. </w:t>
      </w:r>
      <w:r w:rsidR="00DF346B" w:rsidRPr="00220E4D">
        <w:rPr>
          <w:rFonts w:ascii="Times New Roman" w:eastAsia="Times New Roman" w:hAnsi="Times New Roman" w:cs="Times New Roman"/>
          <w:b/>
          <w:bCs/>
          <w:color w:val="000000"/>
          <w:kern w:val="0"/>
          <w:lang w:val="uk-UA" w:eastAsia="ru-RU"/>
          <w14:ligatures w14:val="none"/>
        </w:rPr>
        <w:t>Надання послуги за видами побутових відходів</w:t>
      </w:r>
    </w:p>
    <w:p w14:paraId="57D51F6F" w14:textId="0B217903" w:rsidR="00DF346B" w:rsidRPr="00DF346B" w:rsidRDefault="00220E4D" w:rsidP="00DF346B">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3.1</w:t>
      </w:r>
      <w:r w:rsidR="00DF346B" w:rsidRPr="00DF346B">
        <w:rPr>
          <w:rFonts w:ascii="Times New Roman" w:eastAsia="Times New Roman" w:hAnsi="Times New Roman" w:cs="Times New Roman"/>
          <w:color w:val="000000"/>
          <w:kern w:val="0"/>
          <w:lang w:val="uk-UA" w:eastAsia="ru-RU"/>
          <w14:ligatures w14:val="none"/>
        </w:rPr>
        <w:t xml:space="preserve">. Виконавець надає споживачеві послуги з управління </w:t>
      </w:r>
      <w:r>
        <w:rPr>
          <w:rFonts w:ascii="Times New Roman" w:eastAsia="Times New Roman" w:hAnsi="Times New Roman" w:cs="Times New Roman"/>
          <w:color w:val="000000"/>
          <w:kern w:val="0"/>
          <w:lang w:val="uk-UA" w:eastAsia="ru-RU"/>
          <w14:ligatures w14:val="none"/>
        </w:rPr>
        <w:t xml:space="preserve">побутовими </w:t>
      </w:r>
      <w:r w:rsidR="00DF346B" w:rsidRPr="00DF346B">
        <w:rPr>
          <w:rFonts w:ascii="Times New Roman" w:eastAsia="Times New Roman" w:hAnsi="Times New Roman" w:cs="Times New Roman"/>
          <w:color w:val="000000"/>
          <w:kern w:val="0"/>
          <w:lang w:val="uk-UA" w:eastAsia="ru-RU"/>
          <w14:ligatures w14:val="none"/>
        </w:rPr>
        <w:t>відходами.</w:t>
      </w:r>
    </w:p>
    <w:p w14:paraId="20E7DC6D" w14:textId="6B2D4E4A" w:rsidR="00220E4D" w:rsidRPr="00220E4D" w:rsidRDefault="00220E4D" w:rsidP="00220E4D">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3.</w:t>
      </w:r>
      <w:r w:rsidRPr="00220E4D">
        <w:rPr>
          <w:rFonts w:ascii="Times New Roman" w:eastAsia="Times New Roman" w:hAnsi="Times New Roman" w:cs="Times New Roman"/>
          <w:color w:val="000000"/>
          <w:kern w:val="0"/>
          <w:lang w:val="uk-UA" w:eastAsia="ru-RU"/>
          <w14:ligatures w14:val="none"/>
        </w:rPr>
        <w:t>2. Послуга з управління побутовими відходами надається за системами:</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557"/>
        <w:gridCol w:w="1845"/>
        <w:gridCol w:w="2410"/>
        <w:gridCol w:w="1275"/>
      </w:tblGrid>
      <w:tr w:rsidR="00220E4D" w:rsidRPr="00220E4D" w14:paraId="2049BB16" w14:textId="77777777" w:rsidTr="00220E4D">
        <w:trPr>
          <w:trHeight w:val="20"/>
          <w:jc w:val="center"/>
        </w:trPr>
        <w:tc>
          <w:tcPr>
            <w:tcW w:w="2547" w:type="dxa"/>
            <w:vAlign w:val="center"/>
            <w:hideMark/>
          </w:tcPr>
          <w:p w14:paraId="668C3EAF" w14:textId="77777777" w:rsidR="00220E4D" w:rsidRPr="00220E4D" w:rsidRDefault="00220E4D" w:rsidP="00220E4D">
            <w:pPr>
              <w:spacing w:after="0" w:line="240" w:lineRule="auto"/>
              <w:jc w:val="both"/>
              <w:rPr>
                <w:rFonts w:ascii="Times New Roman" w:eastAsia="Times New Roman" w:hAnsi="Times New Roman" w:cs="Times New Roman"/>
                <w:color w:val="000000"/>
                <w:kern w:val="0"/>
                <w:sz w:val="22"/>
                <w:szCs w:val="22"/>
                <w:lang w:val="uk-UA" w:eastAsia="ru-RU"/>
                <w14:ligatures w14:val="none"/>
              </w:rPr>
            </w:pPr>
            <w:r w:rsidRPr="00220E4D">
              <w:rPr>
                <w:rFonts w:ascii="Times New Roman" w:eastAsia="Times New Roman" w:hAnsi="Times New Roman" w:cs="Times New Roman"/>
                <w:color w:val="000000"/>
                <w:kern w:val="0"/>
                <w:sz w:val="22"/>
                <w:szCs w:val="22"/>
                <w:lang w:val="uk-UA" w:eastAsia="ru-RU"/>
                <w14:ligatures w14:val="none"/>
              </w:rPr>
              <w:t>Вид побутових відходів</w:t>
            </w:r>
          </w:p>
        </w:tc>
        <w:tc>
          <w:tcPr>
            <w:tcW w:w="1557" w:type="dxa"/>
            <w:vAlign w:val="center"/>
            <w:hideMark/>
          </w:tcPr>
          <w:p w14:paraId="2D4DA7CD" w14:textId="77777777" w:rsidR="00220E4D" w:rsidRPr="00220E4D" w:rsidRDefault="00220E4D" w:rsidP="00220E4D">
            <w:pPr>
              <w:spacing w:after="0" w:line="240" w:lineRule="auto"/>
              <w:jc w:val="center"/>
              <w:rPr>
                <w:rFonts w:ascii="Times New Roman" w:eastAsia="Times New Roman" w:hAnsi="Times New Roman" w:cs="Times New Roman"/>
                <w:color w:val="000000"/>
                <w:kern w:val="0"/>
                <w:sz w:val="22"/>
                <w:szCs w:val="22"/>
                <w:lang w:val="uk-UA" w:eastAsia="ru-RU"/>
                <w14:ligatures w14:val="none"/>
              </w:rPr>
            </w:pPr>
            <w:r w:rsidRPr="00220E4D">
              <w:rPr>
                <w:rFonts w:ascii="Times New Roman" w:eastAsia="Times New Roman" w:hAnsi="Times New Roman" w:cs="Times New Roman"/>
                <w:color w:val="000000"/>
                <w:kern w:val="0"/>
                <w:sz w:val="22"/>
                <w:szCs w:val="22"/>
                <w:lang w:val="uk-UA" w:eastAsia="ru-RU"/>
                <w14:ligatures w14:val="none"/>
              </w:rPr>
              <w:t>Контейнерна система</w:t>
            </w:r>
          </w:p>
        </w:tc>
        <w:tc>
          <w:tcPr>
            <w:tcW w:w="1845" w:type="dxa"/>
            <w:vAlign w:val="center"/>
            <w:hideMark/>
          </w:tcPr>
          <w:p w14:paraId="172B305A" w14:textId="77777777" w:rsidR="00220E4D" w:rsidRPr="00220E4D" w:rsidRDefault="00220E4D" w:rsidP="00220E4D">
            <w:pPr>
              <w:spacing w:after="0" w:line="240" w:lineRule="auto"/>
              <w:jc w:val="center"/>
              <w:rPr>
                <w:rFonts w:ascii="Times New Roman" w:eastAsia="Times New Roman" w:hAnsi="Times New Roman" w:cs="Times New Roman"/>
                <w:color w:val="000000"/>
                <w:kern w:val="0"/>
                <w:sz w:val="22"/>
                <w:szCs w:val="22"/>
                <w:lang w:val="uk-UA" w:eastAsia="ru-RU"/>
                <w14:ligatures w14:val="none"/>
              </w:rPr>
            </w:pPr>
            <w:r w:rsidRPr="00220E4D">
              <w:rPr>
                <w:rFonts w:ascii="Times New Roman" w:eastAsia="Times New Roman" w:hAnsi="Times New Roman" w:cs="Times New Roman"/>
                <w:color w:val="000000"/>
                <w:kern w:val="0"/>
                <w:sz w:val="22"/>
                <w:szCs w:val="22"/>
                <w:lang w:val="uk-UA" w:eastAsia="ru-RU"/>
                <w14:ligatures w14:val="none"/>
              </w:rPr>
              <w:t>Безконтейнерна система</w:t>
            </w:r>
          </w:p>
        </w:tc>
        <w:tc>
          <w:tcPr>
            <w:tcW w:w="2410" w:type="dxa"/>
            <w:vAlign w:val="center"/>
            <w:hideMark/>
          </w:tcPr>
          <w:p w14:paraId="6EEAAE1B" w14:textId="77777777" w:rsidR="00220E4D" w:rsidRPr="00220E4D" w:rsidRDefault="00220E4D" w:rsidP="00220E4D">
            <w:pPr>
              <w:spacing w:after="0" w:line="240" w:lineRule="auto"/>
              <w:jc w:val="center"/>
              <w:rPr>
                <w:rFonts w:ascii="Times New Roman" w:eastAsia="Times New Roman" w:hAnsi="Times New Roman" w:cs="Times New Roman"/>
                <w:color w:val="000000"/>
                <w:kern w:val="0"/>
                <w:sz w:val="22"/>
                <w:szCs w:val="22"/>
                <w:lang w:val="uk-UA" w:eastAsia="ru-RU"/>
                <w14:ligatures w14:val="none"/>
              </w:rPr>
            </w:pPr>
            <w:r w:rsidRPr="00220E4D">
              <w:rPr>
                <w:rFonts w:ascii="Times New Roman" w:eastAsia="Times New Roman" w:hAnsi="Times New Roman" w:cs="Times New Roman"/>
                <w:color w:val="000000"/>
                <w:kern w:val="0"/>
                <w:sz w:val="22"/>
                <w:szCs w:val="22"/>
                <w:lang w:val="uk-UA" w:eastAsia="ru-RU"/>
                <w14:ligatures w14:val="none"/>
              </w:rPr>
              <w:t>Пункт роздільного збирання (зокрема мобільний)</w:t>
            </w:r>
          </w:p>
        </w:tc>
        <w:tc>
          <w:tcPr>
            <w:tcW w:w="1275" w:type="dxa"/>
            <w:vAlign w:val="center"/>
            <w:hideMark/>
          </w:tcPr>
          <w:p w14:paraId="3C26319A" w14:textId="77777777" w:rsidR="00220E4D" w:rsidRPr="00220E4D" w:rsidRDefault="00220E4D" w:rsidP="00220E4D">
            <w:pPr>
              <w:spacing w:after="0" w:line="240" w:lineRule="auto"/>
              <w:jc w:val="center"/>
              <w:rPr>
                <w:rFonts w:ascii="Times New Roman" w:eastAsia="Times New Roman" w:hAnsi="Times New Roman" w:cs="Times New Roman"/>
                <w:color w:val="000000"/>
                <w:kern w:val="0"/>
                <w:sz w:val="22"/>
                <w:szCs w:val="22"/>
                <w:lang w:val="uk-UA" w:eastAsia="ru-RU"/>
                <w14:ligatures w14:val="none"/>
              </w:rPr>
            </w:pPr>
            <w:r w:rsidRPr="00220E4D">
              <w:rPr>
                <w:rFonts w:ascii="Times New Roman" w:eastAsia="Times New Roman" w:hAnsi="Times New Roman" w:cs="Times New Roman"/>
                <w:color w:val="000000"/>
                <w:kern w:val="0"/>
                <w:sz w:val="22"/>
                <w:szCs w:val="22"/>
                <w:lang w:val="uk-UA" w:eastAsia="ru-RU"/>
                <w14:ligatures w14:val="none"/>
              </w:rPr>
              <w:t>За заявкою</w:t>
            </w:r>
          </w:p>
        </w:tc>
      </w:tr>
      <w:tr w:rsidR="00220E4D" w:rsidRPr="00220E4D" w14:paraId="5D8C765D" w14:textId="77777777" w:rsidTr="00220E4D">
        <w:trPr>
          <w:trHeight w:val="20"/>
          <w:jc w:val="center"/>
        </w:trPr>
        <w:tc>
          <w:tcPr>
            <w:tcW w:w="2547" w:type="dxa"/>
            <w:hideMark/>
          </w:tcPr>
          <w:p w14:paraId="479B022D" w14:textId="77777777" w:rsidR="00220E4D" w:rsidRPr="00220E4D" w:rsidRDefault="00220E4D" w:rsidP="00220E4D">
            <w:pPr>
              <w:spacing w:after="0" w:line="240" w:lineRule="auto"/>
              <w:jc w:val="both"/>
              <w:rPr>
                <w:rFonts w:ascii="Times New Roman" w:eastAsia="Times New Roman" w:hAnsi="Times New Roman" w:cs="Times New Roman"/>
                <w:color w:val="000000"/>
                <w:kern w:val="0"/>
                <w:sz w:val="22"/>
                <w:szCs w:val="22"/>
                <w:lang w:val="uk-UA" w:eastAsia="ru-RU"/>
                <w14:ligatures w14:val="none"/>
              </w:rPr>
            </w:pPr>
            <w:r w:rsidRPr="00220E4D">
              <w:rPr>
                <w:rFonts w:ascii="Times New Roman" w:eastAsia="Times New Roman" w:hAnsi="Times New Roman" w:cs="Times New Roman"/>
                <w:color w:val="000000"/>
                <w:kern w:val="0"/>
                <w:sz w:val="22"/>
                <w:szCs w:val="22"/>
                <w:lang w:val="uk-UA" w:eastAsia="ru-RU"/>
                <w14:ligatures w14:val="none"/>
              </w:rPr>
              <w:t>1. Змішані відходи</w:t>
            </w:r>
          </w:p>
        </w:tc>
        <w:tc>
          <w:tcPr>
            <w:tcW w:w="1557" w:type="dxa"/>
          </w:tcPr>
          <w:p w14:paraId="20AF4141" w14:textId="77777777" w:rsidR="00220E4D" w:rsidRPr="00220E4D" w:rsidRDefault="00220E4D" w:rsidP="00220E4D">
            <w:pPr>
              <w:spacing w:after="0" w:line="240" w:lineRule="auto"/>
              <w:jc w:val="center"/>
              <w:rPr>
                <w:rFonts w:ascii="Times New Roman" w:eastAsia="Times New Roman" w:hAnsi="Times New Roman" w:cs="Times New Roman"/>
                <w:color w:val="000000"/>
                <w:kern w:val="0"/>
                <w:sz w:val="22"/>
                <w:szCs w:val="22"/>
                <w:lang w:val="uk-UA" w:eastAsia="ru-RU"/>
                <w14:ligatures w14:val="none"/>
              </w:rPr>
            </w:pPr>
            <w:r w:rsidRPr="00220E4D">
              <w:rPr>
                <w:rFonts w:ascii="Times New Roman" w:eastAsia="Times New Roman" w:hAnsi="Times New Roman" w:cs="Times New Roman"/>
                <w:color w:val="000000"/>
                <w:kern w:val="0"/>
                <w:sz w:val="22"/>
                <w:szCs w:val="22"/>
                <w:lang w:val="uk-UA" w:eastAsia="ru-RU"/>
                <w14:ligatures w14:val="none"/>
              </w:rPr>
              <w:t>Х</w:t>
            </w:r>
          </w:p>
        </w:tc>
        <w:tc>
          <w:tcPr>
            <w:tcW w:w="1845" w:type="dxa"/>
          </w:tcPr>
          <w:p w14:paraId="7E672A55" w14:textId="35958FB5" w:rsidR="00220E4D" w:rsidRPr="00220E4D" w:rsidRDefault="00220E4D" w:rsidP="00220E4D">
            <w:pPr>
              <w:spacing w:after="0" w:line="240" w:lineRule="auto"/>
              <w:jc w:val="center"/>
              <w:rPr>
                <w:rFonts w:ascii="Times New Roman" w:eastAsia="Times New Roman" w:hAnsi="Times New Roman" w:cs="Times New Roman"/>
                <w:color w:val="000000"/>
                <w:kern w:val="0"/>
                <w:sz w:val="22"/>
                <w:szCs w:val="22"/>
                <w:lang w:val="uk-UA" w:eastAsia="ru-RU"/>
                <w14:ligatures w14:val="none"/>
              </w:rPr>
            </w:pPr>
            <w:r>
              <w:rPr>
                <w:rFonts w:ascii="Times New Roman" w:eastAsia="Times New Roman" w:hAnsi="Times New Roman" w:cs="Times New Roman"/>
                <w:color w:val="000000"/>
                <w:kern w:val="0"/>
                <w:sz w:val="22"/>
                <w:szCs w:val="22"/>
                <w:lang w:val="uk-UA" w:eastAsia="ru-RU"/>
                <w14:ligatures w14:val="none"/>
              </w:rPr>
              <w:t>---</w:t>
            </w:r>
          </w:p>
        </w:tc>
        <w:tc>
          <w:tcPr>
            <w:tcW w:w="2410" w:type="dxa"/>
          </w:tcPr>
          <w:p w14:paraId="56D00945" w14:textId="6B67C83B" w:rsidR="00220E4D" w:rsidRPr="00220E4D" w:rsidRDefault="00220E4D" w:rsidP="00220E4D">
            <w:pPr>
              <w:spacing w:after="0" w:line="240" w:lineRule="auto"/>
              <w:jc w:val="center"/>
              <w:rPr>
                <w:rFonts w:ascii="Times New Roman" w:eastAsia="Times New Roman" w:hAnsi="Times New Roman" w:cs="Times New Roman"/>
                <w:color w:val="000000"/>
                <w:kern w:val="0"/>
                <w:sz w:val="22"/>
                <w:szCs w:val="22"/>
                <w:lang w:val="uk-UA" w:eastAsia="ru-RU"/>
                <w14:ligatures w14:val="none"/>
              </w:rPr>
            </w:pPr>
            <w:r>
              <w:rPr>
                <w:rFonts w:ascii="Times New Roman" w:eastAsia="Times New Roman" w:hAnsi="Times New Roman" w:cs="Times New Roman"/>
                <w:color w:val="000000"/>
                <w:kern w:val="0"/>
                <w:sz w:val="22"/>
                <w:szCs w:val="22"/>
                <w:lang w:val="uk-UA" w:eastAsia="ru-RU"/>
                <w14:ligatures w14:val="none"/>
              </w:rPr>
              <w:t>---</w:t>
            </w:r>
          </w:p>
        </w:tc>
        <w:tc>
          <w:tcPr>
            <w:tcW w:w="1275" w:type="dxa"/>
          </w:tcPr>
          <w:p w14:paraId="060088CB" w14:textId="77777777" w:rsidR="00220E4D" w:rsidRPr="00220E4D" w:rsidRDefault="00220E4D" w:rsidP="00220E4D">
            <w:pPr>
              <w:spacing w:after="0" w:line="240" w:lineRule="auto"/>
              <w:jc w:val="both"/>
              <w:rPr>
                <w:rFonts w:ascii="Times New Roman" w:eastAsia="Times New Roman" w:hAnsi="Times New Roman" w:cs="Times New Roman"/>
                <w:color w:val="000000"/>
                <w:kern w:val="0"/>
                <w:sz w:val="22"/>
                <w:szCs w:val="22"/>
                <w:lang w:val="uk-UA" w:eastAsia="ru-RU"/>
                <w14:ligatures w14:val="none"/>
              </w:rPr>
            </w:pPr>
          </w:p>
        </w:tc>
      </w:tr>
      <w:tr w:rsidR="00220E4D" w:rsidRPr="00220E4D" w14:paraId="7BCAAA0E" w14:textId="77777777" w:rsidTr="00220E4D">
        <w:trPr>
          <w:trHeight w:val="20"/>
          <w:jc w:val="center"/>
        </w:trPr>
        <w:tc>
          <w:tcPr>
            <w:tcW w:w="2547" w:type="dxa"/>
            <w:hideMark/>
          </w:tcPr>
          <w:p w14:paraId="70A5A479" w14:textId="5D9F6FA7" w:rsidR="00220E4D" w:rsidRPr="00220E4D" w:rsidRDefault="00220E4D" w:rsidP="00220E4D">
            <w:pPr>
              <w:spacing w:after="0" w:line="240" w:lineRule="auto"/>
              <w:jc w:val="both"/>
              <w:rPr>
                <w:rFonts w:ascii="Times New Roman" w:eastAsia="Times New Roman" w:hAnsi="Times New Roman" w:cs="Times New Roman"/>
                <w:color w:val="000000"/>
                <w:kern w:val="0"/>
                <w:sz w:val="22"/>
                <w:szCs w:val="22"/>
                <w:lang w:val="uk-UA" w:eastAsia="ru-RU"/>
                <w14:ligatures w14:val="none"/>
              </w:rPr>
            </w:pPr>
            <w:r w:rsidRPr="00220E4D">
              <w:rPr>
                <w:rFonts w:ascii="Times New Roman" w:eastAsia="Times New Roman" w:hAnsi="Times New Roman" w:cs="Times New Roman"/>
                <w:color w:val="000000"/>
                <w:kern w:val="0"/>
                <w:sz w:val="22"/>
                <w:szCs w:val="22"/>
                <w:lang w:val="uk-UA" w:eastAsia="ru-RU"/>
                <w14:ligatures w14:val="none"/>
              </w:rPr>
              <w:t>2.Великогабаритні відходи</w:t>
            </w:r>
          </w:p>
        </w:tc>
        <w:tc>
          <w:tcPr>
            <w:tcW w:w="1557" w:type="dxa"/>
          </w:tcPr>
          <w:p w14:paraId="1DA3BC3B" w14:textId="16CF1DBE" w:rsidR="00220E4D" w:rsidRPr="00220E4D" w:rsidRDefault="00220E4D" w:rsidP="00220E4D">
            <w:pPr>
              <w:spacing w:after="0" w:line="240" w:lineRule="auto"/>
              <w:jc w:val="center"/>
              <w:rPr>
                <w:rFonts w:ascii="Times New Roman" w:eastAsia="Times New Roman" w:hAnsi="Times New Roman" w:cs="Times New Roman"/>
                <w:color w:val="000000"/>
                <w:kern w:val="0"/>
                <w:sz w:val="22"/>
                <w:szCs w:val="22"/>
                <w:lang w:val="uk-UA" w:eastAsia="ru-RU"/>
                <w14:ligatures w14:val="none"/>
              </w:rPr>
            </w:pPr>
            <w:r>
              <w:rPr>
                <w:rFonts w:ascii="Times New Roman" w:eastAsia="Times New Roman" w:hAnsi="Times New Roman" w:cs="Times New Roman"/>
                <w:color w:val="000000"/>
                <w:kern w:val="0"/>
                <w:sz w:val="22"/>
                <w:szCs w:val="22"/>
                <w:lang w:val="uk-UA" w:eastAsia="ru-RU"/>
                <w14:ligatures w14:val="none"/>
              </w:rPr>
              <w:t>---</w:t>
            </w:r>
          </w:p>
        </w:tc>
        <w:tc>
          <w:tcPr>
            <w:tcW w:w="1845" w:type="dxa"/>
          </w:tcPr>
          <w:p w14:paraId="2D78EA18" w14:textId="11394882" w:rsidR="00220E4D" w:rsidRPr="00220E4D" w:rsidRDefault="00220E4D" w:rsidP="00220E4D">
            <w:pPr>
              <w:spacing w:after="0" w:line="240" w:lineRule="auto"/>
              <w:jc w:val="center"/>
              <w:rPr>
                <w:rFonts w:ascii="Times New Roman" w:eastAsia="Times New Roman" w:hAnsi="Times New Roman" w:cs="Times New Roman"/>
                <w:color w:val="000000"/>
                <w:kern w:val="0"/>
                <w:sz w:val="22"/>
                <w:szCs w:val="22"/>
                <w:lang w:val="uk-UA" w:eastAsia="ru-RU"/>
                <w14:ligatures w14:val="none"/>
              </w:rPr>
            </w:pPr>
            <w:r>
              <w:rPr>
                <w:rFonts w:ascii="Times New Roman" w:eastAsia="Times New Roman" w:hAnsi="Times New Roman" w:cs="Times New Roman"/>
                <w:color w:val="000000"/>
                <w:kern w:val="0"/>
                <w:sz w:val="22"/>
                <w:szCs w:val="22"/>
                <w:lang w:val="uk-UA" w:eastAsia="ru-RU"/>
                <w14:ligatures w14:val="none"/>
              </w:rPr>
              <w:t>---</w:t>
            </w:r>
          </w:p>
        </w:tc>
        <w:tc>
          <w:tcPr>
            <w:tcW w:w="2410" w:type="dxa"/>
          </w:tcPr>
          <w:p w14:paraId="12B95936" w14:textId="56A6E0A3" w:rsidR="00220E4D" w:rsidRPr="00220E4D" w:rsidRDefault="00220E4D" w:rsidP="00220E4D">
            <w:pPr>
              <w:spacing w:after="0" w:line="240" w:lineRule="auto"/>
              <w:jc w:val="center"/>
              <w:rPr>
                <w:rFonts w:ascii="Times New Roman" w:eastAsia="Times New Roman" w:hAnsi="Times New Roman" w:cs="Times New Roman"/>
                <w:color w:val="000000"/>
                <w:kern w:val="0"/>
                <w:sz w:val="22"/>
                <w:szCs w:val="22"/>
                <w:lang w:val="uk-UA" w:eastAsia="ru-RU"/>
                <w14:ligatures w14:val="none"/>
              </w:rPr>
            </w:pPr>
            <w:r>
              <w:rPr>
                <w:rFonts w:ascii="Times New Roman" w:eastAsia="Times New Roman" w:hAnsi="Times New Roman" w:cs="Times New Roman"/>
                <w:color w:val="000000"/>
                <w:kern w:val="0"/>
                <w:sz w:val="22"/>
                <w:szCs w:val="22"/>
                <w:lang w:val="uk-UA" w:eastAsia="ru-RU"/>
                <w14:ligatures w14:val="none"/>
              </w:rPr>
              <w:t>---</w:t>
            </w:r>
          </w:p>
        </w:tc>
        <w:tc>
          <w:tcPr>
            <w:tcW w:w="1275" w:type="dxa"/>
          </w:tcPr>
          <w:p w14:paraId="6BA032D3" w14:textId="77777777" w:rsidR="00220E4D" w:rsidRPr="00220E4D" w:rsidRDefault="00220E4D" w:rsidP="00220E4D">
            <w:pPr>
              <w:spacing w:after="0" w:line="240" w:lineRule="auto"/>
              <w:jc w:val="center"/>
              <w:rPr>
                <w:rFonts w:ascii="Times New Roman" w:eastAsia="Times New Roman" w:hAnsi="Times New Roman" w:cs="Times New Roman"/>
                <w:color w:val="000000"/>
                <w:kern w:val="0"/>
                <w:sz w:val="22"/>
                <w:szCs w:val="22"/>
                <w:lang w:val="uk-UA" w:eastAsia="ru-RU"/>
                <w14:ligatures w14:val="none"/>
              </w:rPr>
            </w:pPr>
            <w:r w:rsidRPr="00220E4D">
              <w:rPr>
                <w:rFonts w:ascii="Times New Roman" w:eastAsia="Times New Roman" w:hAnsi="Times New Roman" w:cs="Times New Roman"/>
                <w:color w:val="000000"/>
                <w:kern w:val="0"/>
                <w:sz w:val="22"/>
                <w:szCs w:val="22"/>
                <w:lang w:val="uk-UA" w:eastAsia="ru-RU"/>
                <w14:ligatures w14:val="none"/>
              </w:rPr>
              <w:t>Х</w:t>
            </w:r>
          </w:p>
        </w:tc>
      </w:tr>
      <w:tr w:rsidR="00220E4D" w:rsidRPr="00220E4D" w14:paraId="4FE9ED85" w14:textId="77777777" w:rsidTr="00220E4D">
        <w:trPr>
          <w:trHeight w:val="20"/>
          <w:jc w:val="center"/>
        </w:trPr>
        <w:tc>
          <w:tcPr>
            <w:tcW w:w="2547" w:type="dxa"/>
            <w:hideMark/>
          </w:tcPr>
          <w:p w14:paraId="28EAE063" w14:textId="77777777" w:rsidR="00220E4D" w:rsidRPr="00220E4D" w:rsidRDefault="00220E4D" w:rsidP="00220E4D">
            <w:pPr>
              <w:spacing w:after="0" w:line="240" w:lineRule="auto"/>
              <w:jc w:val="both"/>
              <w:rPr>
                <w:rFonts w:ascii="Times New Roman" w:eastAsia="Times New Roman" w:hAnsi="Times New Roman" w:cs="Times New Roman"/>
                <w:color w:val="000000"/>
                <w:kern w:val="0"/>
                <w:sz w:val="22"/>
                <w:szCs w:val="22"/>
                <w:lang w:val="uk-UA" w:eastAsia="ru-RU"/>
                <w14:ligatures w14:val="none"/>
              </w:rPr>
            </w:pPr>
            <w:r w:rsidRPr="00220E4D">
              <w:rPr>
                <w:rFonts w:ascii="Times New Roman" w:eastAsia="Times New Roman" w:hAnsi="Times New Roman" w:cs="Times New Roman"/>
                <w:color w:val="000000"/>
                <w:kern w:val="0"/>
                <w:sz w:val="22"/>
                <w:szCs w:val="22"/>
                <w:lang w:val="uk-UA" w:eastAsia="ru-RU"/>
                <w14:ligatures w14:val="none"/>
              </w:rPr>
              <w:t>3. Ремонтні відходи</w:t>
            </w:r>
          </w:p>
        </w:tc>
        <w:tc>
          <w:tcPr>
            <w:tcW w:w="1557" w:type="dxa"/>
          </w:tcPr>
          <w:p w14:paraId="55AEEED6" w14:textId="5C56B342" w:rsidR="00220E4D" w:rsidRPr="00220E4D" w:rsidRDefault="00220E4D" w:rsidP="00220E4D">
            <w:pPr>
              <w:spacing w:after="0" w:line="240" w:lineRule="auto"/>
              <w:jc w:val="center"/>
              <w:rPr>
                <w:rFonts w:ascii="Times New Roman" w:eastAsia="Times New Roman" w:hAnsi="Times New Roman" w:cs="Times New Roman"/>
                <w:color w:val="000000"/>
                <w:kern w:val="0"/>
                <w:sz w:val="22"/>
                <w:szCs w:val="22"/>
                <w:lang w:val="uk-UA" w:eastAsia="ru-RU"/>
                <w14:ligatures w14:val="none"/>
              </w:rPr>
            </w:pPr>
            <w:r>
              <w:rPr>
                <w:rFonts w:ascii="Times New Roman" w:eastAsia="Times New Roman" w:hAnsi="Times New Roman" w:cs="Times New Roman"/>
                <w:color w:val="000000"/>
                <w:kern w:val="0"/>
                <w:sz w:val="22"/>
                <w:szCs w:val="22"/>
                <w:lang w:val="uk-UA" w:eastAsia="ru-RU"/>
                <w14:ligatures w14:val="none"/>
              </w:rPr>
              <w:t>---</w:t>
            </w:r>
          </w:p>
        </w:tc>
        <w:tc>
          <w:tcPr>
            <w:tcW w:w="1845" w:type="dxa"/>
          </w:tcPr>
          <w:p w14:paraId="330D5C6A" w14:textId="7A0B84E0" w:rsidR="00220E4D" w:rsidRPr="00220E4D" w:rsidRDefault="00220E4D" w:rsidP="00220E4D">
            <w:pPr>
              <w:spacing w:after="0" w:line="240" w:lineRule="auto"/>
              <w:jc w:val="center"/>
              <w:rPr>
                <w:rFonts w:ascii="Times New Roman" w:eastAsia="Times New Roman" w:hAnsi="Times New Roman" w:cs="Times New Roman"/>
                <w:color w:val="000000"/>
                <w:kern w:val="0"/>
                <w:sz w:val="22"/>
                <w:szCs w:val="22"/>
                <w:lang w:val="uk-UA" w:eastAsia="ru-RU"/>
                <w14:ligatures w14:val="none"/>
              </w:rPr>
            </w:pPr>
            <w:r>
              <w:rPr>
                <w:rFonts w:ascii="Times New Roman" w:eastAsia="Times New Roman" w:hAnsi="Times New Roman" w:cs="Times New Roman"/>
                <w:color w:val="000000"/>
                <w:kern w:val="0"/>
                <w:sz w:val="22"/>
                <w:szCs w:val="22"/>
                <w:lang w:val="uk-UA" w:eastAsia="ru-RU"/>
                <w14:ligatures w14:val="none"/>
              </w:rPr>
              <w:t>---</w:t>
            </w:r>
          </w:p>
        </w:tc>
        <w:tc>
          <w:tcPr>
            <w:tcW w:w="2410" w:type="dxa"/>
          </w:tcPr>
          <w:p w14:paraId="229F0BBA" w14:textId="02C34390" w:rsidR="00220E4D" w:rsidRPr="00220E4D" w:rsidRDefault="00220E4D" w:rsidP="00220E4D">
            <w:pPr>
              <w:spacing w:after="0" w:line="240" w:lineRule="auto"/>
              <w:jc w:val="center"/>
              <w:rPr>
                <w:rFonts w:ascii="Times New Roman" w:eastAsia="Times New Roman" w:hAnsi="Times New Roman" w:cs="Times New Roman"/>
                <w:color w:val="000000"/>
                <w:kern w:val="0"/>
                <w:sz w:val="22"/>
                <w:szCs w:val="22"/>
                <w:lang w:val="uk-UA" w:eastAsia="ru-RU"/>
                <w14:ligatures w14:val="none"/>
              </w:rPr>
            </w:pPr>
            <w:r>
              <w:rPr>
                <w:rFonts w:ascii="Times New Roman" w:eastAsia="Times New Roman" w:hAnsi="Times New Roman" w:cs="Times New Roman"/>
                <w:color w:val="000000"/>
                <w:kern w:val="0"/>
                <w:sz w:val="22"/>
                <w:szCs w:val="22"/>
                <w:lang w:val="uk-UA" w:eastAsia="ru-RU"/>
                <w14:ligatures w14:val="none"/>
              </w:rPr>
              <w:t>---</w:t>
            </w:r>
          </w:p>
        </w:tc>
        <w:tc>
          <w:tcPr>
            <w:tcW w:w="1275" w:type="dxa"/>
          </w:tcPr>
          <w:p w14:paraId="4A91A168" w14:textId="77777777" w:rsidR="00220E4D" w:rsidRPr="00220E4D" w:rsidRDefault="00220E4D" w:rsidP="00220E4D">
            <w:pPr>
              <w:spacing w:after="0" w:line="240" w:lineRule="auto"/>
              <w:jc w:val="center"/>
              <w:rPr>
                <w:rFonts w:ascii="Times New Roman" w:eastAsia="Times New Roman" w:hAnsi="Times New Roman" w:cs="Times New Roman"/>
                <w:color w:val="000000"/>
                <w:kern w:val="0"/>
                <w:sz w:val="22"/>
                <w:szCs w:val="22"/>
                <w:lang w:val="uk-UA" w:eastAsia="ru-RU"/>
                <w14:ligatures w14:val="none"/>
              </w:rPr>
            </w:pPr>
            <w:r w:rsidRPr="00220E4D">
              <w:rPr>
                <w:rFonts w:ascii="Times New Roman" w:eastAsia="Times New Roman" w:hAnsi="Times New Roman" w:cs="Times New Roman"/>
                <w:color w:val="000000"/>
                <w:kern w:val="0"/>
                <w:sz w:val="22"/>
                <w:szCs w:val="22"/>
                <w:lang w:val="uk-UA" w:eastAsia="ru-RU"/>
                <w14:ligatures w14:val="none"/>
              </w:rPr>
              <w:t>Х</w:t>
            </w:r>
          </w:p>
        </w:tc>
      </w:tr>
    </w:tbl>
    <w:p w14:paraId="47BF3985" w14:textId="79FFF37F" w:rsidR="00DF346B" w:rsidRPr="00DF346B" w:rsidRDefault="00DF346B" w:rsidP="00DF346B">
      <w:pPr>
        <w:spacing w:after="0" w:line="240" w:lineRule="auto"/>
        <w:jc w:val="both"/>
        <w:rPr>
          <w:rFonts w:ascii="Times New Roman" w:eastAsia="Times New Roman" w:hAnsi="Times New Roman" w:cs="Times New Roman"/>
          <w:color w:val="000000"/>
          <w:kern w:val="0"/>
          <w:lang w:val="uk-UA" w:eastAsia="ru-RU"/>
          <w14:ligatures w14:val="none"/>
        </w:rPr>
      </w:pPr>
    </w:p>
    <w:p w14:paraId="0E0E8061" w14:textId="5202EFD3" w:rsidR="00DF346B" w:rsidRPr="00DF346B" w:rsidRDefault="00053886" w:rsidP="00DF346B">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lastRenderedPageBreak/>
        <w:t>3</w:t>
      </w:r>
      <w:r w:rsidR="00DF346B" w:rsidRPr="00DF346B">
        <w:rPr>
          <w:rFonts w:ascii="Times New Roman" w:eastAsia="Times New Roman" w:hAnsi="Times New Roman" w:cs="Times New Roman"/>
          <w:color w:val="000000"/>
          <w:kern w:val="0"/>
          <w:lang w:val="uk-UA" w:eastAsia="ru-RU"/>
          <w14:ligatures w14:val="none"/>
        </w:rPr>
        <w:t>.</w:t>
      </w:r>
      <w:r>
        <w:rPr>
          <w:rFonts w:ascii="Times New Roman" w:eastAsia="Times New Roman" w:hAnsi="Times New Roman" w:cs="Times New Roman"/>
          <w:color w:val="000000"/>
          <w:kern w:val="0"/>
          <w:lang w:val="uk-UA" w:eastAsia="ru-RU"/>
          <w14:ligatures w14:val="none"/>
        </w:rPr>
        <w:t>3.</w:t>
      </w:r>
      <w:r w:rsidR="00DF346B" w:rsidRPr="00DF346B">
        <w:rPr>
          <w:rFonts w:ascii="Times New Roman" w:eastAsia="Times New Roman" w:hAnsi="Times New Roman" w:cs="Times New Roman"/>
          <w:color w:val="000000"/>
          <w:kern w:val="0"/>
          <w:lang w:val="uk-UA" w:eastAsia="ru-RU"/>
          <w14:ligatures w14:val="none"/>
        </w:rPr>
        <w:t xml:space="preserve"> Для збирання побутових відходів за контейнерною системою використовуються технічно справні контейнери. Інформація щодо кількості, місткості та приналежності контейнерів розміщується на офіційному веб-сайті органу місцевого самоврядування або</w:t>
      </w:r>
      <w:r w:rsidR="00D541E1">
        <w:rPr>
          <w:rFonts w:ascii="Times New Roman" w:eastAsia="Times New Roman" w:hAnsi="Times New Roman" w:cs="Times New Roman"/>
          <w:color w:val="000000"/>
          <w:kern w:val="0"/>
          <w:lang w:val="uk-UA" w:eastAsia="ru-RU"/>
          <w14:ligatures w14:val="none"/>
        </w:rPr>
        <w:t xml:space="preserve"> </w:t>
      </w:r>
      <w:r w:rsidR="00D541E1" w:rsidRPr="00D0580D">
        <w:rPr>
          <w:rFonts w:ascii="Times New Roman" w:eastAsia="Times New Roman" w:hAnsi="Times New Roman" w:cs="Times New Roman"/>
          <w:color w:val="000000"/>
          <w:kern w:val="0"/>
          <w:lang w:val="uk-UA" w:eastAsia="ru-RU"/>
          <w14:ligatures w14:val="none"/>
        </w:rPr>
        <w:t xml:space="preserve">на </w:t>
      </w:r>
      <w:r w:rsidR="00D541E1">
        <w:rPr>
          <w:rFonts w:ascii="Times New Roman" w:eastAsia="Times New Roman" w:hAnsi="Times New Roman" w:cs="Times New Roman"/>
          <w:color w:val="000000"/>
          <w:kern w:val="0"/>
          <w:lang w:val="uk-UA" w:eastAsia="ru-RU"/>
          <w14:ligatures w14:val="none"/>
        </w:rPr>
        <w:t xml:space="preserve">веб-сайті Виконавця </w:t>
      </w:r>
      <w:hyperlink r:id="rId9" w:history="1">
        <w:r w:rsidR="00D541E1" w:rsidRPr="004C6431">
          <w:rPr>
            <w:rStyle w:val="ad"/>
            <w:rFonts w:ascii="Times New Roman" w:eastAsia="Times New Roman" w:hAnsi="Times New Roman" w:cs="Times New Roman"/>
            <w:kern w:val="0"/>
            <w:lang w:val="en-US" w:eastAsia="ru-RU"/>
            <w14:ligatures w14:val="none"/>
          </w:rPr>
          <w:t>http</w:t>
        </w:r>
        <w:r w:rsidR="00D541E1" w:rsidRPr="00DF346B">
          <w:rPr>
            <w:rStyle w:val="ad"/>
            <w:rFonts w:ascii="Times New Roman" w:eastAsia="Times New Roman" w:hAnsi="Times New Roman" w:cs="Times New Roman"/>
            <w:kern w:val="0"/>
            <w:lang w:val="uk-UA" w:eastAsia="ru-RU"/>
            <w14:ligatures w14:val="none"/>
          </w:rPr>
          <w:t>://</w:t>
        </w:r>
        <w:r w:rsidR="00D541E1" w:rsidRPr="004C6431">
          <w:rPr>
            <w:rStyle w:val="ad"/>
            <w:rFonts w:ascii="Times New Roman" w:eastAsia="Times New Roman" w:hAnsi="Times New Roman" w:cs="Times New Roman"/>
            <w:kern w:val="0"/>
            <w:lang w:val="uk-UA" w:eastAsia="ru-RU"/>
            <w14:ligatures w14:val="none"/>
          </w:rPr>
          <w:t>ecowaywm.com.ua</w:t>
        </w:r>
      </w:hyperlink>
      <w:r w:rsidR="00DF346B" w:rsidRPr="00DF346B">
        <w:rPr>
          <w:rFonts w:ascii="Times New Roman" w:eastAsia="Times New Roman" w:hAnsi="Times New Roman" w:cs="Times New Roman"/>
          <w:color w:val="000000"/>
          <w:kern w:val="0"/>
          <w:lang w:val="uk-UA" w:eastAsia="ru-RU"/>
          <w14:ligatures w14:val="none"/>
        </w:rPr>
        <w:t>.</w:t>
      </w:r>
    </w:p>
    <w:p w14:paraId="5D5FD3A4" w14:textId="4F1FA0AA" w:rsidR="00DF346B" w:rsidRPr="00DF346B" w:rsidRDefault="003D2617" w:rsidP="00DF346B">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3.4</w:t>
      </w:r>
      <w:r w:rsidR="00DF346B" w:rsidRPr="00DF346B">
        <w:rPr>
          <w:rFonts w:ascii="Times New Roman" w:eastAsia="Times New Roman" w:hAnsi="Times New Roman" w:cs="Times New Roman"/>
          <w:color w:val="000000"/>
          <w:kern w:val="0"/>
          <w:lang w:val="uk-UA" w:eastAsia="ru-RU"/>
          <w14:ligatures w14:val="none"/>
        </w:rPr>
        <w:t>. Графік та години перевезення за контейнерною, контактна інформація для замовлення перевезення побутових відходів за заявкою розміщуються на веб-сайті органу місцевого самоврядування або</w:t>
      </w:r>
      <w:r>
        <w:rPr>
          <w:rFonts w:ascii="Times New Roman" w:eastAsia="Times New Roman" w:hAnsi="Times New Roman" w:cs="Times New Roman"/>
          <w:color w:val="000000"/>
          <w:kern w:val="0"/>
          <w:lang w:val="uk-UA" w:eastAsia="ru-RU"/>
          <w14:ligatures w14:val="none"/>
        </w:rPr>
        <w:t xml:space="preserve"> </w:t>
      </w:r>
      <w:r w:rsidRPr="00D0580D">
        <w:rPr>
          <w:rFonts w:ascii="Times New Roman" w:eastAsia="Times New Roman" w:hAnsi="Times New Roman" w:cs="Times New Roman"/>
          <w:color w:val="000000"/>
          <w:kern w:val="0"/>
          <w:lang w:val="uk-UA" w:eastAsia="ru-RU"/>
          <w14:ligatures w14:val="none"/>
        </w:rPr>
        <w:t xml:space="preserve">на </w:t>
      </w:r>
      <w:r>
        <w:rPr>
          <w:rFonts w:ascii="Times New Roman" w:eastAsia="Times New Roman" w:hAnsi="Times New Roman" w:cs="Times New Roman"/>
          <w:color w:val="000000"/>
          <w:kern w:val="0"/>
          <w:lang w:val="uk-UA" w:eastAsia="ru-RU"/>
          <w14:ligatures w14:val="none"/>
        </w:rPr>
        <w:t xml:space="preserve">веб-сайті Виконавця </w:t>
      </w:r>
      <w:hyperlink r:id="rId10" w:history="1">
        <w:r w:rsidRPr="004C6431">
          <w:rPr>
            <w:rStyle w:val="ad"/>
            <w:rFonts w:ascii="Times New Roman" w:eastAsia="Times New Roman" w:hAnsi="Times New Roman" w:cs="Times New Roman"/>
            <w:kern w:val="0"/>
            <w:lang w:val="en-US" w:eastAsia="ru-RU"/>
            <w14:ligatures w14:val="none"/>
          </w:rPr>
          <w:t>http</w:t>
        </w:r>
        <w:r w:rsidRPr="00DF346B">
          <w:rPr>
            <w:rStyle w:val="ad"/>
            <w:rFonts w:ascii="Times New Roman" w:eastAsia="Times New Roman" w:hAnsi="Times New Roman" w:cs="Times New Roman"/>
            <w:kern w:val="0"/>
            <w:lang w:val="uk-UA" w:eastAsia="ru-RU"/>
            <w14:ligatures w14:val="none"/>
          </w:rPr>
          <w:t>://</w:t>
        </w:r>
        <w:r w:rsidRPr="004C6431">
          <w:rPr>
            <w:rStyle w:val="ad"/>
            <w:rFonts w:ascii="Times New Roman" w:eastAsia="Times New Roman" w:hAnsi="Times New Roman" w:cs="Times New Roman"/>
            <w:kern w:val="0"/>
            <w:lang w:val="uk-UA" w:eastAsia="ru-RU"/>
            <w14:ligatures w14:val="none"/>
          </w:rPr>
          <w:t>ecowaywm.com.ua</w:t>
        </w:r>
      </w:hyperlink>
      <w:r w:rsidR="00DF346B" w:rsidRPr="00DF346B">
        <w:rPr>
          <w:rFonts w:ascii="Times New Roman" w:eastAsia="Times New Roman" w:hAnsi="Times New Roman" w:cs="Times New Roman"/>
          <w:color w:val="000000"/>
          <w:kern w:val="0"/>
          <w:lang w:val="uk-UA" w:eastAsia="ru-RU"/>
          <w14:ligatures w14:val="none"/>
        </w:rPr>
        <w:t xml:space="preserve">. </w:t>
      </w:r>
    </w:p>
    <w:p w14:paraId="40472294" w14:textId="6CD7CF1D" w:rsidR="00DF346B" w:rsidRPr="00DF346B" w:rsidRDefault="00B062B2" w:rsidP="00DF346B">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3.5</w:t>
      </w:r>
      <w:r w:rsidR="00DF346B" w:rsidRPr="00DF346B">
        <w:rPr>
          <w:rFonts w:ascii="Times New Roman" w:eastAsia="Times New Roman" w:hAnsi="Times New Roman" w:cs="Times New Roman"/>
          <w:color w:val="000000"/>
          <w:kern w:val="0"/>
          <w:lang w:val="uk-UA" w:eastAsia="ru-RU"/>
          <w14:ligatures w14:val="none"/>
        </w:rPr>
        <w:t>. Під час збирання побутових відходів за контейнерною системою (якщо такий контейнер є мобільним і не розміщений постійно на визначеному місці) споживач зобов’язаний за встановленим графіком виставляти контейнер у місці, погодженому з виконавцем.</w:t>
      </w:r>
    </w:p>
    <w:p w14:paraId="0487C13A" w14:textId="58264664" w:rsidR="00DF346B" w:rsidRDefault="00B062B2" w:rsidP="00DF346B">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3.6.</w:t>
      </w:r>
      <w:r w:rsidR="00DF346B" w:rsidRPr="00DF346B">
        <w:rPr>
          <w:rFonts w:ascii="Times New Roman" w:eastAsia="Times New Roman" w:hAnsi="Times New Roman" w:cs="Times New Roman"/>
          <w:color w:val="000000"/>
          <w:kern w:val="0"/>
          <w:lang w:val="uk-UA" w:eastAsia="ru-RU"/>
          <w14:ligatures w14:val="none"/>
        </w:rPr>
        <w:t xml:space="preserve"> Розташування споживачем контейнерів для збирання великогабаритних і ремонтних відходів здійснюється відповідно до вимог санітарно-епідеміологічного законодавства на спеціальному майданчику з твердим покриттям у місцях, погоджених з виконавцем.</w:t>
      </w:r>
    </w:p>
    <w:p w14:paraId="030D99B5" w14:textId="72D6805A" w:rsidR="00B062B2" w:rsidRPr="00B062B2" w:rsidRDefault="00B062B2" w:rsidP="00B062B2">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 xml:space="preserve">3.7. </w:t>
      </w:r>
      <w:r w:rsidRPr="00B062B2">
        <w:rPr>
          <w:rFonts w:ascii="Times New Roman" w:eastAsia="Times New Roman" w:hAnsi="Times New Roman" w:cs="Times New Roman"/>
          <w:color w:val="000000"/>
          <w:kern w:val="0"/>
          <w:lang w:val="uk-UA" w:eastAsia="ru-RU"/>
          <w14:ligatures w14:val="none"/>
        </w:rPr>
        <w:t>Кількість контейнерів для надання послуги виконавцем може змінюватися за бажанням споживача шляхом підписання додаткових актів приймання-передачі майна або додатків до договору, які є невід’ємною частиною цього договору.</w:t>
      </w:r>
    </w:p>
    <w:p w14:paraId="3BCE7737" w14:textId="6D6D7F5F" w:rsidR="00B062B2" w:rsidRPr="00B062B2" w:rsidRDefault="00B062B2" w:rsidP="00B062B2">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3</w:t>
      </w:r>
      <w:r w:rsidRPr="00B062B2">
        <w:rPr>
          <w:rFonts w:ascii="Times New Roman" w:eastAsia="Times New Roman" w:hAnsi="Times New Roman" w:cs="Times New Roman"/>
          <w:color w:val="000000"/>
          <w:kern w:val="0"/>
          <w:lang w:val="uk-UA" w:eastAsia="ru-RU"/>
          <w14:ligatures w14:val="none"/>
        </w:rPr>
        <w:t>.</w:t>
      </w:r>
      <w:r>
        <w:rPr>
          <w:rFonts w:ascii="Times New Roman" w:eastAsia="Times New Roman" w:hAnsi="Times New Roman" w:cs="Times New Roman"/>
          <w:color w:val="000000"/>
          <w:kern w:val="0"/>
          <w:lang w:val="uk-UA" w:eastAsia="ru-RU"/>
          <w14:ligatures w14:val="none"/>
        </w:rPr>
        <w:t>8</w:t>
      </w:r>
      <w:r w:rsidRPr="00B062B2">
        <w:rPr>
          <w:rFonts w:ascii="Times New Roman" w:eastAsia="Times New Roman" w:hAnsi="Times New Roman" w:cs="Times New Roman"/>
          <w:color w:val="000000"/>
          <w:kern w:val="0"/>
          <w:lang w:val="uk-UA" w:eastAsia="ru-RU"/>
          <w14:ligatures w14:val="none"/>
        </w:rPr>
        <w:t xml:space="preserve">. Контейнери, що є власністю виконавця, надаються у безоплатне користування споживачеві на час дії договору, крім випадків, коли споживач володіє контейнером відповідної ємності на праві приватної власності, про що повідомляє виконавця до моменту підписання цього договору. </w:t>
      </w:r>
      <w:r>
        <w:rPr>
          <w:rFonts w:ascii="Times New Roman" w:eastAsia="Times New Roman" w:hAnsi="Times New Roman" w:cs="Times New Roman"/>
          <w:color w:val="000000"/>
          <w:kern w:val="0"/>
          <w:lang w:val="uk-UA" w:eastAsia="ru-RU"/>
          <w14:ligatures w14:val="none"/>
        </w:rPr>
        <w:t xml:space="preserve">3.9. </w:t>
      </w:r>
      <w:r w:rsidRPr="00B062B2">
        <w:rPr>
          <w:rFonts w:ascii="Times New Roman" w:eastAsia="Times New Roman" w:hAnsi="Times New Roman" w:cs="Times New Roman"/>
          <w:color w:val="000000"/>
          <w:kern w:val="0"/>
          <w:lang w:val="uk-UA" w:eastAsia="ru-RU"/>
          <w14:ligatures w14:val="none"/>
        </w:rPr>
        <w:t xml:space="preserve">Контейнери, що є власністю виконавця, не можуть бути передані у користування третім особам без письмового дозволу виконавця. Завантаження побутових відходів у контейнери здійснюється споживачем. </w:t>
      </w:r>
    </w:p>
    <w:p w14:paraId="7AC0573D" w14:textId="7D837155" w:rsidR="00B062B2" w:rsidRPr="00B062B2" w:rsidRDefault="00B062B2" w:rsidP="00B062B2">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3</w:t>
      </w:r>
      <w:r w:rsidRPr="00B062B2">
        <w:rPr>
          <w:rFonts w:ascii="Times New Roman" w:eastAsia="Times New Roman" w:hAnsi="Times New Roman" w:cs="Times New Roman"/>
          <w:color w:val="000000"/>
          <w:kern w:val="0"/>
          <w:lang w:val="uk-UA" w:eastAsia="ru-RU"/>
          <w14:ligatures w14:val="none"/>
        </w:rPr>
        <w:t>.10. Тип та кількість транспортних засобів спеціального призначення, необхідних для перевезення побутових відходів, визначаються виконавцем.</w:t>
      </w:r>
    </w:p>
    <w:p w14:paraId="3FDFC356" w14:textId="2BD8F0A3" w:rsidR="00B062B2" w:rsidRPr="00B062B2" w:rsidRDefault="00B062B2" w:rsidP="00B062B2">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3</w:t>
      </w:r>
      <w:r w:rsidRPr="00B062B2">
        <w:rPr>
          <w:rFonts w:ascii="Times New Roman" w:eastAsia="Times New Roman" w:hAnsi="Times New Roman" w:cs="Times New Roman"/>
          <w:color w:val="000000"/>
          <w:kern w:val="0"/>
          <w:lang w:val="uk-UA" w:eastAsia="ru-RU"/>
          <w14:ligatures w14:val="none"/>
        </w:rPr>
        <w:t>.11. Сторонами погоджено, що не є предметом цього договору збирання небезпечних відходів у складі побутових, великогабаритні та ремонтні відходи (розмір яких перевищує 50*50*50 см). Споживач зобовязується зберігати великогабаритні та ремонтні відходи окремо від інших побутових відходів – їх збирання та перевезення здійснюється виконавцем за окремими заявкою та домовленістю сторін.</w:t>
      </w:r>
    </w:p>
    <w:p w14:paraId="06557D9B" w14:textId="25749399" w:rsidR="00B062B2" w:rsidRPr="00B062B2" w:rsidRDefault="00B062B2" w:rsidP="00B062B2">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3</w:t>
      </w:r>
      <w:r w:rsidRPr="00B062B2">
        <w:rPr>
          <w:rFonts w:ascii="Times New Roman" w:eastAsia="Times New Roman" w:hAnsi="Times New Roman" w:cs="Times New Roman"/>
          <w:color w:val="000000"/>
          <w:kern w:val="0"/>
          <w:lang w:val="uk-UA" w:eastAsia="ru-RU"/>
          <w14:ligatures w14:val="none"/>
        </w:rPr>
        <w:t xml:space="preserve">.12. Сторонами також погоджено, що побутові відходи не включають відходи промисловості, сільського і лісового господарства, рибальства та аквакультури, резервуарів для септиків, каналізаційних мереж та відходи їх оброблення, включаючи осад стічних вод, транспортні засоби, строк експлуатації яких закінчився, відходи будівництва та знесення, вуличний змет, медичні відходи. </w:t>
      </w:r>
    </w:p>
    <w:p w14:paraId="18C0621A" w14:textId="69BAF92D" w:rsidR="00B062B2" w:rsidRPr="00B062B2" w:rsidRDefault="00B062B2" w:rsidP="00B062B2">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3</w:t>
      </w:r>
      <w:r w:rsidRPr="00B062B2">
        <w:rPr>
          <w:rFonts w:ascii="Times New Roman" w:eastAsia="Times New Roman" w:hAnsi="Times New Roman" w:cs="Times New Roman"/>
          <w:color w:val="000000"/>
          <w:kern w:val="0"/>
          <w:lang w:val="uk-UA" w:eastAsia="ru-RU"/>
          <w14:ligatures w14:val="none"/>
        </w:rPr>
        <w:t>.13. Небезпечні відходи у складі побутових відокремлюються на етапі збирання від інших побутових відходів споживачем, збираються та окремо передаються споживачем, відповідно до вимог чинного законодавства, спеціалізованим суб’єктам господарювання, що одержали ліцензії на здійснення операцій у сфері поводження з небезпечними відходами.</w:t>
      </w:r>
    </w:p>
    <w:p w14:paraId="683637F5" w14:textId="77777777" w:rsidR="00B062B2" w:rsidRPr="00DF346B" w:rsidRDefault="00B062B2" w:rsidP="00DF346B">
      <w:pPr>
        <w:spacing w:after="0" w:line="240" w:lineRule="auto"/>
        <w:jc w:val="both"/>
        <w:rPr>
          <w:rFonts w:ascii="Times New Roman" w:eastAsia="Times New Roman" w:hAnsi="Times New Roman" w:cs="Times New Roman"/>
          <w:color w:val="000000"/>
          <w:kern w:val="0"/>
          <w:lang w:val="uk-UA" w:eastAsia="ru-RU"/>
          <w14:ligatures w14:val="none"/>
        </w:rPr>
      </w:pPr>
    </w:p>
    <w:p w14:paraId="670C7003" w14:textId="47A7B816" w:rsidR="00DF346B" w:rsidRPr="00B062B2" w:rsidRDefault="00B062B2" w:rsidP="00B062B2">
      <w:pPr>
        <w:spacing w:after="0" w:line="240" w:lineRule="auto"/>
        <w:jc w:val="center"/>
        <w:rPr>
          <w:rFonts w:ascii="Times New Roman" w:eastAsia="Times New Roman" w:hAnsi="Times New Roman" w:cs="Times New Roman"/>
          <w:b/>
          <w:bCs/>
          <w:color w:val="000000"/>
          <w:kern w:val="0"/>
          <w:lang w:val="uk-UA" w:eastAsia="ru-RU"/>
          <w14:ligatures w14:val="none"/>
        </w:rPr>
      </w:pPr>
      <w:r w:rsidRPr="00B062B2">
        <w:rPr>
          <w:rFonts w:ascii="Times New Roman" w:eastAsia="Times New Roman" w:hAnsi="Times New Roman" w:cs="Times New Roman"/>
          <w:b/>
          <w:bCs/>
          <w:color w:val="000000"/>
          <w:kern w:val="0"/>
          <w:lang w:val="uk-UA" w:eastAsia="ru-RU"/>
          <w14:ligatures w14:val="none"/>
        </w:rPr>
        <w:t xml:space="preserve">4. </w:t>
      </w:r>
      <w:r w:rsidR="00DF346B" w:rsidRPr="00B062B2">
        <w:rPr>
          <w:rFonts w:ascii="Times New Roman" w:eastAsia="Times New Roman" w:hAnsi="Times New Roman" w:cs="Times New Roman"/>
          <w:b/>
          <w:bCs/>
          <w:color w:val="000000"/>
          <w:kern w:val="0"/>
          <w:lang w:val="uk-UA" w:eastAsia="ru-RU"/>
          <w14:ligatures w14:val="none"/>
        </w:rPr>
        <w:t>Вимоги до якості послуги</w:t>
      </w:r>
    </w:p>
    <w:p w14:paraId="633207CB" w14:textId="7CC3E00F" w:rsidR="00DF346B" w:rsidRDefault="00B062B2" w:rsidP="00DF346B">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4.</w:t>
      </w:r>
      <w:r w:rsidR="00DF346B" w:rsidRPr="00DF346B">
        <w:rPr>
          <w:rFonts w:ascii="Times New Roman" w:eastAsia="Times New Roman" w:hAnsi="Times New Roman" w:cs="Times New Roman"/>
          <w:color w:val="000000"/>
          <w:kern w:val="0"/>
          <w:lang w:val="uk-UA" w:eastAsia="ru-RU"/>
          <w14:ligatures w14:val="none"/>
        </w:rPr>
        <w:t>1. Критеріями якості надання послуги з управління побутовими відходами є дотримання графіка збирання та перевезення побутових відходів, дотримання правил надання послуги з управління побутовими відходами та інших вимог законодавства.</w:t>
      </w:r>
    </w:p>
    <w:p w14:paraId="6431E70D" w14:textId="77777777" w:rsidR="00B062B2" w:rsidRPr="00DF346B" w:rsidRDefault="00B062B2" w:rsidP="00DF346B">
      <w:pPr>
        <w:spacing w:after="0" w:line="240" w:lineRule="auto"/>
        <w:jc w:val="both"/>
        <w:rPr>
          <w:rFonts w:ascii="Times New Roman" w:eastAsia="Times New Roman" w:hAnsi="Times New Roman" w:cs="Times New Roman"/>
          <w:color w:val="000000"/>
          <w:kern w:val="0"/>
          <w:lang w:val="uk-UA" w:eastAsia="ru-RU"/>
          <w14:ligatures w14:val="none"/>
        </w:rPr>
      </w:pPr>
    </w:p>
    <w:p w14:paraId="1161D562" w14:textId="1860A1DF" w:rsidR="00DF346B" w:rsidRPr="00B062B2" w:rsidRDefault="00B062B2" w:rsidP="00B062B2">
      <w:pPr>
        <w:spacing w:after="0" w:line="240" w:lineRule="auto"/>
        <w:jc w:val="center"/>
        <w:rPr>
          <w:rFonts w:ascii="Times New Roman" w:eastAsia="Times New Roman" w:hAnsi="Times New Roman" w:cs="Times New Roman"/>
          <w:b/>
          <w:bCs/>
          <w:color w:val="000000"/>
          <w:kern w:val="0"/>
          <w:lang w:val="uk-UA" w:eastAsia="ru-RU"/>
          <w14:ligatures w14:val="none"/>
        </w:rPr>
      </w:pPr>
      <w:r w:rsidRPr="00B062B2">
        <w:rPr>
          <w:rFonts w:ascii="Times New Roman" w:eastAsia="Times New Roman" w:hAnsi="Times New Roman" w:cs="Times New Roman"/>
          <w:b/>
          <w:bCs/>
          <w:color w:val="000000"/>
          <w:kern w:val="0"/>
          <w:lang w:val="uk-UA" w:eastAsia="ru-RU"/>
          <w14:ligatures w14:val="none"/>
        </w:rPr>
        <w:t xml:space="preserve">5. </w:t>
      </w:r>
      <w:r w:rsidR="00DF346B" w:rsidRPr="00B062B2">
        <w:rPr>
          <w:rFonts w:ascii="Times New Roman" w:eastAsia="Times New Roman" w:hAnsi="Times New Roman" w:cs="Times New Roman"/>
          <w:b/>
          <w:bCs/>
          <w:color w:val="000000"/>
          <w:kern w:val="0"/>
          <w:lang w:val="uk-UA" w:eastAsia="ru-RU"/>
          <w14:ligatures w14:val="none"/>
        </w:rPr>
        <w:t>Права та обов’язки споживача</w:t>
      </w:r>
    </w:p>
    <w:p w14:paraId="7143D3E2" w14:textId="686614EE" w:rsidR="00DF346B" w:rsidRPr="00DF346B" w:rsidRDefault="00B062B2" w:rsidP="00DF346B">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5.1</w:t>
      </w:r>
      <w:r w:rsidR="00DF346B" w:rsidRPr="00DF346B">
        <w:rPr>
          <w:rFonts w:ascii="Times New Roman" w:eastAsia="Times New Roman" w:hAnsi="Times New Roman" w:cs="Times New Roman"/>
          <w:color w:val="000000"/>
          <w:kern w:val="0"/>
          <w:lang w:val="uk-UA" w:eastAsia="ru-RU"/>
          <w14:ligatures w14:val="none"/>
        </w:rPr>
        <w:t>. Споживач має право:</w:t>
      </w:r>
    </w:p>
    <w:p w14:paraId="522489A6" w14:textId="77777777" w:rsidR="00DF346B" w:rsidRPr="00DF346B" w:rsidRDefault="00DF346B" w:rsidP="00DF346B">
      <w:pPr>
        <w:spacing w:after="0" w:line="240" w:lineRule="auto"/>
        <w:jc w:val="both"/>
        <w:rPr>
          <w:rFonts w:ascii="Times New Roman" w:eastAsia="Times New Roman" w:hAnsi="Times New Roman" w:cs="Times New Roman"/>
          <w:color w:val="000000"/>
          <w:kern w:val="0"/>
          <w:lang w:val="uk-UA" w:eastAsia="ru-RU"/>
          <w14:ligatures w14:val="none"/>
        </w:rPr>
      </w:pPr>
      <w:r w:rsidRPr="00DF346B">
        <w:rPr>
          <w:rFonts w:ascii="Times New Roman" w:eastAsia="Times New Roman" w:hAnsi="Times New Roman" w:cs="Times New Roman"/>
          <w:color w:val="000000"/>
          <w:kern w:val="0"/>
          <w:lang w:val="uk-UA" w:eastAsia="ru-RU"/>
          <w14:ligatures w14:val="none"/>
        </w:rPr>
        <w:t>1) одержувати своєчасно та належної якості послугу згідно із законодавством про житлово-комунальні послуги та про відходи і умовами договору;</w:t>
      </w:r>
    </w:p>
    <w:p w14:paraId="5EC18B95" w14:textId="77777777" w:rsidR="00DF346B" w:rsidRPr="00DF346B" w:rsidRDefault="00DF346B" w:rsidP="00DF346B">
      <w:pPr>
        <w:spacing w:after="0" w:line="240" w:lineRule="auto"/>
        <w:jc w:val="both"/>
        <w:rPr>
          <w:rFonts w:ascii="Times New Roman" w:eastAsia="Times New Roman" w:hAnsi="Times New Roman" w:cs="Times New Roman"/>
          <w:color w:val="000000"/>
          <w:kern w:val="0"/>
          <w:lang w:val="uk-UA" w:eastAsia="ru-RU"/>
          <w14:ligatures w14:val="none"/>
        </w:rPr>
      </w:pPr>
      <w:r w:rsidRPr="00DF346B">
        <w:rPr>
          <w:rFonts w:ascii="Times New Roman" w:eastAsia="Times New Roman" w:hAnsi="Times New Roman" w:cs="Times New Roman"/>
          <w:color w:val="000000"/>
          <w:kern w:val="0"/>
          <w:lang w:val="uk-UA" w:eastAsia="ru-RU"/>
          <w14:ligatures w14:val="none"/>
        </w:rPr>
        <w:t xml:space="preserve">2) без додаткової оплати одержувати від виконавця засобами зв’язку, зазначеними в розділі “Реквізити виконавця” цього договору, інформацію про тарифи на послугу з управління побутовими відходами, загальну вартість місячного платежу, структуру тарифу, норми надання послуги, порядок надання послуги, графік збирання та перевезення побутових відходів, обсяги зібраних побутових відходів (за видами), обсяги побутових відходів, переданих на місця видалення відходів та/або об’єкти, що здійснюють відновлення відходів, з наведенням коду </w:t>
      </w:r>
      <w:r w:rsidRPr="00DF346B">
        <w:rPr>
          <w:rFonts w:ascii="Times New Roman" w:eastAsia="Times New Roman" w:hAnsi="Times New Roman" w:cs="Times New Roman"/>
          <w:color w:val="000000"/>
          <w:kern w:val="0"/>
          <w:lang w:val="uk-UA" w:eastAsia="ru-RU"/>
          <w14:ligatures w14:val="none"/>
        </w:rPr>
        <w:lastRenderedPageBreak/>
        <w:t>операції відповідно до Переліку операцій з видалення відходів  та Переліку операцій з відновлення відходів, наведених в додатках 1 та 2 до Закону України “Про управління відходами”. Така інформація надається засобами зв’язку, зазначеними в розділі “Реквізити виконавця” цього договору, або на зазначений споживачем засіб зв’язку у додатку до цього договору у строк, визначений Законом України “Про доступ до публічної інформації”;</w:t>
      </w:r>
    </w:p>
    <w:p w14:paraId="4214AAA5" w14:textId="77777777" w:rsidR="00DF346B" w:rsidRPr="00DF346B" w:rsidRDefault="00DF346B" w:rsidP="00DF346B">
      <w:pPr>
        <w:spacing w:after="0" w:line="240" w:lineRule="auto"/>
        <w:jc w:val="both"/>
        <w:rPr>
          <w:rFonts w:ascii="Times New Roman" w:eastAsia="Times New Roman" w:hAnsi="Times New Roman" w:cs="Times New Roman"/>
          <w:color w:val="000000"/>
          <w:kern w:val="0"/>
          <w:lang w:val="uk-UA" w:eastAsia="ru-RU"/>
          <w14:ligatures w14:val="none"/>
        </w:rPr>
      </w:pPr>
      <w:r w:rsidRPr="00DF346B">
        <w:rPr>
          <w:rFonts w:ascii="Times New Roman" w:eastAsia="Times New Roman" w:hAnsi="Times New Roman" w:cs="Times New Roman"/>
          <w:color w:val="000000"/>
          <w:kern w:val="0"/>
          <w:lang w:val="uk-UA" w:eastAsia="ru-RU"/>
          <w14:ligatures w14:val="none"/>
        </w:rPr>
        <w:t>3) на відшкодування збитків та шкоди, завданих його майну та життю або здоров’ю внаслідок неналежного надання або ненадання послуги;</w:t>
      </w:r>
    </w:p>
    <w:p w14:paraId="2DE35BC7" w14:textId="77777777" w:rsidR="00DF346B" w:rsidRPr="00DF346B" w:rsidRDefault="00DF346B" w:rsidP="00DF346B">
      <w:pPr>
        <w:spacing w:after="0" w:line="240" w:lineRule="auto"/>
        <w:jc w:val="both"/>
        <w:rPr>
          <w:rFonts w:ascii="Times New Roman" w:eastAsia="Times New Roman" w:hAnsi="Times New Roman" w:cs="Times New Roman"/>
          <w:color w:val="000000"/>
          <w:kern w:val="0"/>
          <w:lang w:val="uk-UA" w:eastAsia="ru-RU"/>
          <w14:ligatures w14:val="none"/>
        </w:rPr>
      </w:pPr>
      <w:r w:rsidRPr="00DF346B">
        <w:rPr>
          <w:rFonts w:ascii="Times New Roman" w:eastAsia="Times New Roman" w:hAnsi="Times New Roman" w:cs="Times New Roman"/>
          <w:color w:val="000000"/>
          <w:kern w:val="0"/>
          <w:lang w:val="uk-UA" w:eastAsia="ru-RU"/>
          <w14:ligatures w14:val="none"/>
        </w:rPr>
        <w:t>4) на усунення виконавцем виявлених недоліків у наданні послуги протягом п’яти робочих днів з моменту звернення споживача;</w:t>
      </w:r>
    </w:p>
    <w:p w14:paraId="0644A0FC" w14:textId="77777777" w:rsidR="00DF346B" w:rsidRPr="00DF346B" w:rsidRDefault="00DF346B" w:rsidP="00DF346B">
      <w:pPr>
        <w:spacing w:after="0" w:line="240" w:lineRule="auto"/>
        <w:jc w:val="both"/>
        <w:rPr>
          <w:rFonts w:ascii="Times New Roman" w:eastAsia="Times New Roman" w:hAnsi="Times New Roman" w:cs="Times New Roman"/>
          <w:color w:val="000000"/>
          <w:kern w:val="0"/>
          <w:lang w:val="uk-UA" w:eastAsia="ru-RU"/>
          <w14:ligatures w14:val="none"/>
        </w:rPr>
      </w:pPr>
      <w:r w:rsidRPr="00DF346B">
        <w:rPr>
          <w:rFonts w:ascii="Times New Roman" w:eastAsia="Times New Roman" w:hAnsi="Times New Roman" w:cs="Times New Roman"/>
          <w:color w:val="000000"/>
          <w:kern w:val="0"/>
          <w:lang w:val="uk-UA" w:eastAsia="ru-RU"/>
          <w14:ligatures w14:val="none"/>
        </w:rPr>
        <w:t>5) на зменшення розміру плати за послугу у разі її ненадання, надання не в повному обсязі або зниження її якості;</w:t>
      </w:r>
    </w:p>
    <w:p w14:paraId="11E0A629" w14:textId="77777777" w:rsidR="00DF346B" w:rsidRPr="00DF346B" w:rsidRDefault="00DF346B" w:rsidP="00DF346B">
      <w:pPr>
        <w:spacing w:after="0" w:line="240" w:lineRule="auto"/>
        <w:jc w:val="both"/>
        <w:rPr>
          <w:rFonts w:ascii="Times New Roman" w:eastAsia="Times New Roman" w:hAnsi="Times New Roman" w:cs="Times New Roman"/>
          <w:color w:val="000000"/>
          <w:kern w:val="0"/>
          <w:lang w:val="uk-UA" w:eastAsia="ru-RU"/>
          <w14:ligatures w14:val="none"/>
        </w:rPr>
      </w:pPr>
      <w:r w:rsidRPr="00DF346B">
        <w:rPr>
          <w:rFonts w:ascii="Times New Roman" w:eastAsia="Times New Roman" w:hAnsi="Times New Roman" w:cs="Times New Roman"/>
          <w:color w:val="000000"/>
          <w:kern w:val="0"/>
          <w:lang w:val="uk-UA" w:eastAsia="ru-RU"/>
          <w14:ligatures w14:val="none"/>
        </w:rPr>
        <w:t>6) на несплату вартості послуги за період тимчасової відсутності в житловому приміщенні (іншому об’єкті нерухомого майна) споживача та інших осіб понад 30 календарних днів за умови документального підтвердження такої відсутності;</w:t>
      </w:r>
    </w:p>
    <w:p w14:paraId="725338BA" w14:textId="77777777" w:rsidR="00DF346B" w:rsidRPr="00DF346B" w:rsidRDefault="00DF346B" w:rsidP="00DF346B">
      <w:pPr>
        <w:spacing w:after="0" w:line="240" w:lineRule="auto"/>
        <w:jc w:val="both"/>
        <w:rPr>
          <w:rFonts w:ascii="Times New Roman" w:eastAsia="Times New Roman" w:hAnsi="Times New Roman" w:cs="Times New Roman"/>
          <w:color w:val="000000"/>
          <w:kern w:val="0"/>
          <w:lang w:val="uk-UA" w:eastAsia="ru-RU"/>
          <w14:ligatures w14:val="none"/>
        </w:rPr>
      </w:pPr>
      <w:r w:rsidRPr="00DF346B">
        <w:rPr>
          <w:rFonts w:ascii="Times New Roman" w:eastAsia="Times New Roman" w:hAnsi="Times New Roman" w:cs="Times New Roman"/>
          <w:color w:val="000000"/>
          <w:kern w:val="0"/>
          <w:lang w:val="uk-UA" w:eastAsia="ru-RU"/>
          <w14:ligatures w14:val="none"/>
        </w:rPr>
        <w:t>7) на перевірку обсягу надання та якості послуги в установленому законодавством про житлово-комунальні послуги порядку;</w:t>
      </w:r>
    </w:p>
    <w:p w14:paraId="7DB41C7F" w14:textId="77777777" w:rsidR="00DF346B" w:rsidRPr="00DF346B" w:rsidRDefault="00DF346B" w:rsidP="00DF346B">
      <w:pPr>
        <w:spacing w:after="0" w:line="240" w:lineRule="auto"/>
        <w:jc w:val="both"/>
        <w:rPr>
          <w:rFonts w:ascii="Times New Roman" w:eastAsia="Times New Roman" w:hAnsi="Times New Roman" w:cs="Times New Roman"/>
          <w:color w:val="000000"/>
          <w:kern w:val="0"/>
          <w:lang w:val="uk-UA" w:eastAsia="ru-RU"/>
          <w14:ligatures w14:val="none"/>
        </w:rPr>
      </w:pPr>
      <w:r w:rsidRPr="00DF346B">
        <w:rPr>
          <w:rFonts w:ascii="Times New Roman" w:eastAsia="Times New Roman" w:hAnsi="Times New Roman" w:cs="Times New Roman"/>
          <w:color w:val="000000"/>
          <w:kern w:val="0"/>
          <w:lang w:val="uk-UA" w:eastAsia="ru-RU"/>
          <w14:ligatures w14:val="none"/>
        </w:rPr>
        <w:t>8) складати та підписувати акти-претензії у зв’язку з порушенням правил надання послуги;</w:t>
      </w:r>
    </w:p>
    <w:p w14:paraId="01B627C1" w14:textId="77777777" w:rsidR="00DF346B" w:rsidRDefault="00DF346B" w:rsidP="00DF346B">
      <w:pPr>
        <w:spacing w:after="0" w:line="240" w:lineRule="auto"/>
        <w:jc w:val="both"/>
        <w:rPr>
          <w:rFonts w:ascii="Times New Roman" w:eastAsia="Times New Roman" w:hAnsi="Times New Roman" w:cs="Times New Roman"/>
          <w:color w:val="000000"/>
          <w:kern w:val="0"/>
          <w:lang w:val="uk-UA" w:eastAsia="ru-RU"/>
          <w14:ligatures w14:val="none"/>
        </w:rPr>
      </w:pPr>
      <w:r w:rsidRPr="00DF346B">
        <w:rPr>
          <w:rFonts w:ascii="Times New Roman" w:eastAsia="Times New Roman" w:hAnsi="Times New Roman" w:cs="Times New Roman"/>
          <w:color w:val="000000"/>
          <w:kern w:val="0"/>
          <w:lang w:val="uk-UA" w:eastAsia="ru-RU"/>
          <w14:ligatures w14:val="none"/>
        </w:rPr>
        <w:t>9) отримувати без додаткової оплати інформацію про проведені виконавцем нарахування плати за послугу (з розподілом за періодами та видами нарахувань) та отримані від споживача платежі;</w:t>
      </w:r>
    </w:p>
    <w:p w14:paraId="376CFBBF" w14:textId="25D29E01" w:rsidR="00B062B2" w:rsidRPr="00DF346B" w:rsidRDefault="00B062B2" w:rsidP="00DF346B">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 xml:space="preserve">10) </w:t>
      </w:r>
      <w:r w:rsidRPr="00B062B2">
        <w:rPr>
          <w:rFonts w:ascii="Times New Roman" w:eastAsia="Times New Roman" w:hAnsi="Times New Roman" w:cs="Times New Roman"/>
          <w:color w:val="000000"/>
          <w:kern w:val="0"/>
          <w:lang w:val="uk-UA" w:eastAsia="ru-RU"/>
          <w14:ligatures w14:val="none"/>
        </w:rPr>
        <w:t>на розірвання договору, попередивши про це виконавця не менш як за два місяці до дати розірвання договору, за умови допуску виконавця для здійснення технічного припинення надання послуги;</w:t>
      </w:r>
    </w:p>
    <w:p w14:paraId="441FD514" w14:textId="6E843990" w:rsidR="00DF346B" w:rsidRDefault="00DF346B" w:rsidP="00DF346B">
      <w:pPr>
        <w:spacing w:after="0" w:line="240" w:lineRule="auto"/>
        <w:jc w:val="both"/>
        <w:rPr>
          <w:rFonts w:ascii="Times New Roman" w:eastAsia="Times New Roman" w:hAnsi="Times New Roman" w:cs="Times New Roman"/>
          <w:color w:val="000000"/>
          <w:kern w:val="0"/>
          <w:lang w:val="uk-UA" w:eastAsia="ru-RU"/>
          <w14:ligatures w14:val="none"/>
        </w:rPr>
      </w:pPr>
      <w:r w:rsidRPr="00DF346B">
        <w:rPr>
          <w:rFonts w:ascii="Times New Roman" w:eastAsia="Times New Roman" w:hAnsi="Times New Roman" w:cs="Times New Roman"/>
          <w:color w:val="000000"/>
          <w:kern w:val="0"/>
          <w:lang w:val="uk-UA" w:eastAsia="ru-RU"/>
          <w14:ligatures w14:val="none"/>
        </w:rPr>
        <w:t>1</w:t>
      </w:r>
      <w:r w:rsidR="00B062B2">
        <w:rPr>
          <w:rFonts w:ascii="Times New Roman" w:eastAsia="Times New Roman" w:hAnsi="Times New Roman" w:cs="Times New Roman"/>
          <w:color w:val="000000"/>
          <w:kern w:val="0"/>
          <w:lang w:val="uk-UA" w:eastAsia="ru-RU"/>
          <w14:ligatures w14:val="none"/>
        </w:rPr>
        <w:t>1</w:t>
      </w:r>
      <w:r w:rsidRPr="00DF346B">
        <w:rPr>
          <w:rFonts w:ascii="Times New Roman" w:eastAsia="Times New Roman" w:hAnsi="Times New Roman" w:cs="Times New Roman"/>
          <w:color w:val="000000"/>
          <w:kern w:val="0"/>
          <w:lang w:val="uk-UA" w:eastAsia="ru-RU"/>
          <w14:ligatures w14:val="none"/>
        </w:rPr>
        <w:t>) отримувати повну та достовірну інформацію про безпечність об’єктів відновлення побутових відходів.</w:t>
      </w:r>
    </w:p>
    <w:p w14:paraId="0063832D" w14:textId="77777777" w:rsidR="00B062B2" w:rsidRPr="00DF346B" w:rsidRDefault="00B062B2" w:rsidP="00DF346B">
      <w:pPr>
        <w:spacing w:after="0" w:line="240" w:lineRule="auto"/>
        <w:jc w:val="both"/>
        <w:rPr>
          <w:rFonts w:ascii="Times New Roman" w:eastAsia="Times New Roman" w:hAnsi="Times New Roman" w:cs="Times New Roman"/>
          <w:color w:val="000000"/>
          <w:kern w:val="0"/>
          <w:lang w:val="uk-UA" w:eastAsia="ru-RU"/>
          <w14:ligatures w14:val="none"/>
        </w:rPr>
      </w:pPr>
    </w:p>
    <w:p w14:paraId="143E426D" w14:textId="75908694" w:rsidR="00DF346B" w:rsidRPr="00DF346B" w:rsidRDefault="00B062B2" w:rsidP="00DF346B">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5</w:t>
      </w:r>
      <w:r w:rsidR="00DF346B" w:rsidRPr="00DF346B">
        <w:rPr>
          <w:rFonts w:ascii="Times New Roman" w:eastAsia="Times New Roman" w:hAnsi="Times New Roman" w:cs="Times New Roman"/>
          <w:color w:val="000000"/>
          <w:kern w:val="0"/>
          <w:lang w:val="uk-UA" w:eastAsia="ru-RU"/>
          <w14:ligatures w14:val="none"/>
        </w:rPr>
        <w:t>.</w:t>
      </w:r>
      <w:r>
        <w:rPr>
          <w:rFonts w:ascii="Times New Roman" w:eastAsia="Times New Roman" w:hAnsi="Times New Roman" w:cs="Times New Roman"/>
          <w:color w:val="000000"/>
          <w:kern w:val="0"/>
          <w:lang w:val="uk-UA" w:eastAsia="ru-RU"/>
          <w14:ligatures w14:val="none"/>
        </w:rPr>
        <w:t>2.</w:t>
      </w:r>
      <w:r w:rsidR="00DF346B" w:rsidRPr="00DF346B">
        <w:rPr>
          <w:rFonts w:ascii="Times New Roman" w:eastAsia="Times New Roman" w:hAnsi="Times New Roman" w:cs="Times New Roman"/>
          <w:color w:val="000000"/>
          <w:kern w:val="0"/>
          <w:lang w:val="uk-UA" w:eastAsia="ru-RU"/>
          <w14:ligatures w14:val="none"/>
        </w:rPr>
        <w:t xml:space="preserve"> Споживач зобов’язується:</w:t>
      </w:r>
    </w:p>
    <w:p w14:paraId="33871821" w14:textId="77777777" w:rsidR="00DF346B" w:rsidRPr="00DF346B" w:rsidRDefault="00DF346B" w:rsidP="00DF346B">
      <w:pPr>
        <w:spacing w:after="0" w:line="240" w:lineRule="auto"/>
        <w:jc w:val="both"/>
        <w:rPr>
          <w:rFonts w:ascii="Times New Roman" w:eastAsia="Times New Roman" w:hAnsi="Times New Roman" w:cs="Times New Roman"/>
          <w:color w:val="000000"/>
          <w:kern w:val="0"/>
          <w:lang w:val="uk-UA" w:eastAsia="ru-RU"/>
          <w14:ligatures w14:val="none"/>
        </w:rPr>
      </w:pPr>
      <w:r w:rsidRPr="00DF346B">
        <w:rPr>
          <w:rFonts w:ascii="Times New Roman" w:eastAsia="Times New Roman" w:hAnsi="Times New Roman" w:cs="Times New Roman"/>
          <w:color w:val="000000"/>
          <w:kern w:val="0"/>
          <w:lang w:val="uk-UA" w:eastAsia="ru-RU"/>
          <w14:ligatures w14:val="none"/>
        </w:rPr>
        <w:t>1) своєчасно вживати заходів до усунення виявлених неполадок, пов’язаних з отриманням послуги, що виникли з його вини;</w:t>
      </w:r>
    </w:p>
    <w:p w14:paraId="60B57D3B" w14:textId="77777777" w:rsidR="00DF346B" w:rsidRPr="00DF346B" w:rsidRDefault="00DF346B" w:rsidP="00DF346B">
      <w:pPr>
        <w:spacing w:after="0" w:line="240" w:lineRule="auto"/>
        <w:jc w:val="both"/>
        <w:rPr>
          <w:rFonts w:ascii="Times New Roman" w:eastAsia="Times New Roman" w:hAnsi="Times New Roman" w:cs="Times New Roman"/>
          <w:color w:val="000000"/>
          <w:kern w:val="0"/>
          <w:lang w:val="uk-UA" w:eastAsia="ru-RU"/>
          <w14:ligatures w14:val="none"/>
        </w:rPr>
      </w:pPr>
      <w:r w:rsidRPr="00DF346B">
        <w:rPr>
          <w:rFonts w:ascii="Times New Roman" w:eastAsia="Times New Roman" w:hAnsi="Times New Roman" w:cs="Times New Roman"/>
          <w:color w:val="000000"/>
          <w:kern w:val="0"/>
          <w:lang w:val="uk-UA" w:eastAsia="ru-RU"/>
          <w14:ligatures w14:val="none"/>
        </w:rPr>
        <w:t>2) оплачувати в установлений договором строк надану послугу;</w:t>
      </w:r>
    </w:p>
    <w:p w14:paraId="2D923912" w14:textId="77777777" w:rsidR="00DF346B" w:rsidRPr="00DF346B" w:rsidRDefault="00DF346B" w:rsidP="00DF346B">
      <w:pPr>
        <w:spacing w:after="0" w:line="240" w:lineRule="auto"/>
        <w:jc w:val="both"/>
        <w:rPr>
          <w:rFonts w:ascii="Times New Roman" w:eastAsia="Times New Roman" w:hAnsi="Times New Roman" w:cs="Times New Roman"/>
          <w:color w:val="000000"/>
          <w:kern w:val="0"/>
          <w:lang w:val="uk-UA" w:eastAsia="ru-RU"/>
          <w14:ligatures w14:val="none"/>
        </w:rPr>
      </w:pPr>
      <w:r w:rsidRPr="00DF346B">
        <w:rPr>
          <w:rFonts w:ascii="Times New Roman" w:eastAsia="Times New Roman" w:hAnsi="Times New Roman" w:cs="Times New Roman"/>
          <w:color w:val="000000"/>
          <w:kern w:val="0"/>
          <w:lang w:val="uk-UA" w:eastAsia="ru-RU"/>
          <w14:ligatures w14:val="none"/>
        </w:rPr>
        <w:t>3) дотримуватися правил пожежної безпеки та санітарних норм;</w:t>
      </w:r>
    </w:p>
    <w:p w14:paraId="5DA42BF2" w14:textId="160D2A82" w:rsidR="00DF346B" w:rsidRPr="00DF346B" w:rsidRDefault="00DF346B" w:rsidP="00DF346B">
      <w:pPr>
        <w:spacing w:after="0" w:line="240" w:lineRule="auto"/>
        <w:jc w:val="both"/>
        <w:rPr>
          <w:rFonts w:ascii="Times New Roman" w:eastAsia="Times New Roman" w:hAnsi="Times New Roman" w:cs="Times New Roman"/>
          <w:color w:val="000000"/>
          <w:kern w:val="0"/>
          <w:lang w:val="uk-UA" w:eastAsia="ru-RU"/>
          <w14:ligatures w14:val="none"/>
        </w:rPr>
      </w:pPr>
      <w:r w:rsidRPr="00DF346B">
        <w:rPr>
          <w:rFonts w:ascii="Times New Roman" w:eastAsia="Times New Roman" w:hAnsi="Times New Roman" w:cs="Times New Roman"/>
          <w:color w:val="000000"/>
          <w:kern w:val="0"/>
          <w:lang w:val="uk-UA" w:eastAsia="ru-RU"/>
          <w14:ligatures w14:val="none"/>
        </w:rPr>
        <w:t xml:space="preserve">4) у разі несвоєчасного здійснення платежів за послугу сплачувати пеню в розмірі, встановленому відповідно до </w:t>
      </w:r>
      <w:r w:rsidRPr="006155AC">
        <w:rPr>
          <w:rFonts w:ascii="Times New Roman" w:eastAsia="Times New Roman" w:hAnsi="Times New Roman" w:cs="Times New Roman"/>
          <w:color w:val="000000"/>
          <w:kern w:val="0"/>
          <w:lang w:val="uk-UA" w:eastAsia="ru-RU"/>
          <w14:ligatures w14:val="none"/>
        </w:rPr>
        <w:t xml:space="preserve">пункту </w:t>
      </w:r>
      <w:r w:rsidR="006155AC">
        <w:rPr>
          <w:rFonts w:ascii="Times New Roman" w:eastAsia="Times New Roman" w:hAnsi="Times New Roman" w:cs="Times New Roman"/>
          <w:color w:val="000000"/>
          <w:kern w:val="0"/>
          <w:lang w:val="uk-UA" w:eastAsia="ru-RU"/>
          <w14:ligatures w14:val="none"/>
        </w:rPr>
        <w:t>8.4</w:t>
      </w:r>
      <w:r w:rsidRPr="00DF346B">
        <w:rPr>
          <w:rFonts w:ascii="Times New Roman" w:eastAsia="Times New Roman" w:hAnsi="Times New Roman" w:cs="Times New Roman"/>
          <w:color w:val="000000"/>
          <w:kern w:val="0"/>
          <w:lang w:val="uk-UA" w:eastAsia="ru-RU"/>
          <w14:ligatures w14:val="none"/>
        </w:rPr>
        <w:t xml:space="preserve"> цього договору;</w:t>
      </w:r>
    </w:p>
    <w:p w14:paraId="7E36DCE5" w14:textId="77777777" w:rsidR="00DF346B" w:rsidRPr="00DF346B" w:rsidRDefault="00DF346B" w:rsidP="00DF346B">
      <w:pPr>
        <w:spacing w:after="0" w:line="240" w:lineRule="auto"/>
        <w:jc w:val="both"/>
        <w:rPr>
          <w:rFonts w:ascii="Times New Roman" w:eastAsia="Times New Roman" w:hAnsi="Times New Roman" w:cs="Times New Roman"/>
          <w:color w:val="000000"/>
          <w:kern w:val="0"/>
          <w:lang w:val="uk-UA" w:eastAsia="ru-RU"/>
          <w14:ligatures w14:val="none"/>
        </w:rPr>
      </w:pPr>
      <w:r w:rsidRPr="00DF346B">
        <w:rPr>
          <w:rFonts w:ascii="Times New Roman" w:eastAsia="Times New Roman" w:hAnsi="Times New Roman" w:cs="Times New Roman"/>
          <w:color w:val="000000"/>
          <w:kern w:val="0"/>
          <w:lang w:val="uk-UA" w:eastAsia="ru-RU"/>
          <w14:ligatures w14:val="none"/>
        </w:rPr>
        <w:t>5) письмово інформувати виконавця про зміну власника житла (іншого об’єкта нерухомого майна) та про фактичну кількість осіб, які постійно проживають у житлі споживача, протягом 30 календарних днів від дня настання такої події;</w:t>
      </w:r>
    </w:p>
    <w:p w14:paraId="19C5324F" w14:textId="77777777" w:rsidR="00DF346B" w:rsidRPr="00DF346B" w:rsidRDefault="00DF346B" w:rsidP="00DF346B">
      <w:pPr>
        <w:spacing w:after="0" w:line="240" w:lineRule="auto"/>
        <w:jc w:val="both"/>
        <w:rPr>
          <w:rFonts w:ascii="Times New Roman" w:eastAsia="Times New Roman" w:hAnsi="Times New Roman" w:cs="Times New Roman"/>
          <w:color w:val="000000"/>
          <w:kern w:val="0"/>
          <w:lang w:val="uk-UA" w:eastAsia="ru-RU"/>
          <w14:ligatures w14:val="none"/>
        </w:rPr>
      </w:pPr>
      <w:r w:rsidRPr="00DF346B">
        <w:rPr>
          <w:rFonts w:ascii="Times New Roman" w:eastAsia="Times New Roman" w:hAnsi="Times New Roman" w:cs="Times New Roman"/>
          <w:color w:val="000000"/>
          <w:kern w:val="0"/>
          <w:lang w:val="uk-UA" w:eastAsia="ru-RU"/>
          <w14:ligatures w14:val="none"/>
        </w:rPr>
        <w:t>6) забезпечити роздільне збирання побутових відходів;</w:t>
      </w:r>
    </w:p>
    <w:p w14:paraId="3D27B094" w14:textId="77777777" w:rsidR="00DF346B" w:rsidRPr="00DF346B" w:rsidRDefault="00DF346B" w:rsidP="00DF346B">
      <w:pPr>
        <w:spacing w:after="0" w:line="240" w:lineRule="auto"/>
        <w:jc w:val="both"/>
        <w:rPr>
          <w:rFonts w:ascii="Times New Roman" w:eastAsia="Times New Roman" w:hAnsi="Times New Roman" w:cs="Times New Roman"/>
          <w:color w:val="000000"/>
          <w:kern w:val="0"/>
          <w:lang w:val="uk-UA" w:eastAsia="ru-RU"/>
          <w14:ligatures w14:val="none"/>
        </w:rPr>
      </w:pPr>
      <w:r w:rsidRPr="00DF346B">
        <w:rPr>
          <w:rFonts w:ascii="Times New Roman" w:eastAsia="Times New Roman" w:hAnsi="Times New Roman" w:cs="Times New Roman"/>
          <w:color w:val="000000"/>
          <w:kern w:val="0"/>
          <w:lang w:val="uk-UA" w:eastAsia="ru-RU"/>
          <w14:ligatures w14:val="none"/>
        </w:rPr>
        <w:t>7) визначати разом з виконавцем місця розташування контейнерних майданчиків, створювати умови для вільного доступу до таких майданчиків;</w:t>
      </w:r>
    </w:p>
    <w:p w14:paraId="36ADFA3A" w14:textId="77777777" w:rsidR="00DF346B" w:rsidRPr="00DF346B" w:rsidRDefault="00DF346B" w:rsidP="00DF346B">
      <w:pPr>
        <w:spacing w:after="0" w:line="240" w:lineRule="auto"/>
        <w:jc w:val="both"/>
        <w:rPr>
          <w:rFonts w:ascii="Times New Roman" w:eastAsia="Times New Roman" w:hAnsi="Times New Roman" w:cs="Times New Roman"/>
          <w:color w:val="000000"/>
          <w:kern w:val="0"/>
          <w:lang w:val="uk-UA" w:eastAsia="ru-RU"/>
          <w14:ligatures w14:val="none"/>
        </w:rPr>
      </w:pPr>
      <w:r w:rsidRPr="00DF346B">
        <w:rPr>
          <w:rFonts w:ascii="Times New Roman" w:eastAsia="Times New Roman" w:hAnsi="Times New Roman" w:cs="Times New Roman"/>
          <w:color w:val="000000"/>
          <w:kern w:val="0"/>
          <w:lang w:val="uk-UA" w:eastAsia="ru-RU"/>
          <w14:ligatures w14:val="none"/>
        </w:rPr>
        <w:t>8) обладнати контейнерні майданчики, утримувати їх у належному санітарному стані, забезпечувати освітлення в темний час доби;</w:t>
      </w:r>
    </w:p>
    <w:p w14:paraId="4B656274" w14:textId="77777777" w:rsidR="00DF346B" w:rsidRDefault="00DF346B" w:rsidP="00DF346B">
      <w:pPr>
        <w:spacing w:after="0" w:line="240" w:lineRule="auto"/>
        <w:jc w:val="both"/>
        <w:rPr>
          <w:rFonts w:ascii="Times New Roman" w:eastAsia="Times New Roman" w:hAnsi="Times New Roman" w:cs="Times New Roman"/>
          <w:color w:val="000000"/>
          <w:kern w:val="0"/>
          <w:lang w:val="uk-UA" w:eastAsia="ru-RU"/>
          <w14:ligatures w14:val="none"/>
        </w:rPr>
      </w:pPr>
      <w:r w:rsidRPr="00DF346B">
        <w:rPr>
          <w:rFonts w:ascii="Times New Roman" w:eastAsia="Times New Roman" w:hAnsi="Times New Roman" w:cs="Times New Roman"/>
          <w:color w:val="000000"/>
          <w:kern w:val="0"/>
          <w:lang w:val="uk-UA" w:eastAsia="ru-RU"/>
          <w14:ligatures w14:val="none"/>
        </w:rPr>
        <w:t>9) забезпечити належне збирання та зберігання відходів, встановлення достатньої кількості контейнерів у разі застосування контейнерної системи для збирання побутових відходів з метою запобігання їх переповненню; утримувати контейнери відповідно до вимог санітарних норм і правил;</w:t>
      </w:r>
    </w:p>
    <w:p w14:paraId="451DE0EF" w14:textId="75543930" w:rsidR="00D541E1" w:rsidRPr="00D541E1" w:rsidRDefault="00D541E1" w:rsidP="00DF346B">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 xml:space="preserve">10) </w:t>
      </w:r>
      <w:r w:rsidRPr="00D541E1">
        <w:rPr>
          <w:rFonts w:ascii="Times New Roman" w:eastAsia="Times New Roman" w:hAnsi="Times New Roman" w:cs="Times New Roman"/>
          <w:color w:val="000000"/>
          <w:kern w:val="0"/>
          <w:lang w:val="uk-UA" w:eastAsia="ru-RU"/>
          <w14:ligatures w14:val="none"/>
        </w:rPr>
        <w:t>нести повну матеріальну відповідальність за наявність та цілісність переданих виконавцем контейнерів для надання послуги за умовами цього договору. У випадку руйнування, поломки, викрадення чи завдання будь-якої іншої шкоди контейнеру не з вини виконавця, споживач відшкодовує виконавцю повну вартість контейнера, вказану у акті прийняття-передачі майна</w:t>
      </w:r>
      <w:r>
        <w:rPr>
          <w:rFonts w:ascii="Times New Roman" w:eastAsia="Times New Roman" w:hAnsi="Times New Roman" w:cs="Times New Roman"/>
          <w:color w:val="000000"/>
          <w:kern w:val="0"/>
          <w:lang w:val="uk-UA" w:eastAsia="ru-RU"/>
          <w14:ligatures w14:val="none"/>
        </w:rPr>
        <w:t xml:space="preserve"> </w:t>
      </w:r>
      <w:r w:rsidRPr="00DF346B">
        <w:rPr>
          <w:rFonts w:ascii="Times New Roman" w:eastAsia="Times New Roman" w:hAnsi="Times New Roman" w:cs="Times New Roman"/>
          <w:color w:val="000000"/>
          <w:kern w:val="0"/>
          <w:lang w:val="uk-UA" w:eastAsia="ru-RU"/>
          <w14:ligatures w14:val="none"/>
        </w:rPr>
        <w:t>або</w:t>
      </w:r>
      <w:r>
        <w:rPr>
          <w:rFonts w:ascii="Times New Roman" w:eastAsia="Times New Roman" w:hAnsi="Times New Roman" w:cs="Times New Roman"/>
          <w:color w:val="000000"/>
          <w:kern w:val="0"/>
          <w:lang w:val="uk-UA" w:eastAsia="ru-RU"/>
          <w14:ligatures w14:val="none"/>
        </w:rPr>
        <w:t xml:space="preserve"> </w:t>
      </w:r>
      <w:r w:rsidRPr="00D0580D">
        <w:rPr>
          <w:rFonts w:ascii="Times New Roman" w:eastAsia="Times New Roman" w:hAnsi="Times New Roman" w:cs="Times New Roman"/>
          <w:color w:val="000000"/>
          <w:kern w:val="0"/>
          <w:lang w:val="uk-UA" w:eastAsia="ru-RU"/>
          <w14:ligatures w14:val="none"/>
        </w:rPr>
        <w:t xml:space="preserve">на </w:t>
      </w:r>
      <w:r>
        <w:rPr>
          <w:rFonts w:ascii="Times New Roman" w:eastAsia="Times New Roman" w:hAnsi="Times New Roman" w:cs="Times New Roman"/>
          <w:color w:val="000000"/>
          <w:kern w:val="0"/>
          <w:lang w:val="uk-UA" w:eastAsia="ru-RU"/>
          <w14:ligatures w14:val="none"/>
        </w:rPr>
        <w:t xml:space="preserve">веб-сайті Виконавця </w:t>
      </w:r>
      <w:hyperlink r:id="rId11" w:history="1">
        <w:r w:rsidRPr="004C6431">
          <w:rPr>
            <w:rStyle w:val="ad"/>
            <w:rFonts w:ascii="Times New Roman" w:eastAsia="Times New Roman" w:hAnsi="Times New Roman" w:cs="Times New Roman"/>
            <w:kern w:val="0"/>
            <w:lang w:val="en-US" w:eastAsia="ru-RU"/>
            <w14:ligatures w14:val="none"/>
          </w:rPr>
          <w:t>http</w:t>
        </w:r>
        <w:r w:rsidRPr="00DF346B">
          <w:rPr>
            <w:rStyle w:val="ad"/>
            <w:rFonts w:ascii="Times New Roman" w:eastAsia="Times New Roman" w:hAnsi="Times New Roman" w:cs="Times New Roman"/>
            <w:kern w:val="0"/>
            <w:lang w:val="uk-UA" w:eastAsia="ru-RU"/>
            <w14:ligatures w14:val="none"/>
          </w:rPr>
          <w:t>://</w:t>
        </w:r>
        <w:r w:rsidRPr="004C6431">
          <w:rPr>
            <w:rStyle w:val="ad"/>
            <w:rFonts w:ascii="Times New Roman" w:eastAsia="Times New Roman" w:hAnsi="Times New Roman" w:cs="Times New Roman"/>
            <w:kern w:val="0"/>
            <w:lang w:val="uk-UA" w:eastAsia="ru-RU"/>
            <w14:ligatures w14:val="none"/>
          </w:rPr>
          <w:t>ecowaywm.com.ua</w:t>
        </w:r>
      </w:hyperlink>
      <w:r w:rsidRPr="00D541E1">
        <w:rPr>
          <w:rFonts w:ascii="Times New Roman" w:hAnsi="Times New Roman" w:cs="Times New Roman"/>
          <w:lang w:val="uk-UA"/>
        </w:rPr>
        <w:t>;</w:t>
      </w:r>
    </w:p>
    <w:p w14:paraId="0B7EDEC0" w14:textId="3488DCC5" w:rsidR="00DF346B" w:rsidRDefault="00DF346B" w:rsidP="00DF346B">
      <w:pPr>
        <w:spacing w:after="0" w:line="240" w:lineRule="auto"/>
        <w:jc w:val="both"/>
        <w:rPr>
          <w:rFonts w:ascii="Times New Roman" w:eastAsia="Times New Roman" w:hAnsi="Times New Roman" w:cs="Times New Roman"/>
          <w:color w:val="000000"/>
          <w:kern w:val="0"/>
          <w:lang w:val="uk-UA" w:eastAsia="ru-RU"/>
          <w14:ligatures w14:val="none"/>
        </w:rPr>
      </w:pPr>
      <w:r w:rsidRPr="00DF346B">
        <w:rPr>
          <w:rFonts w:ascii="Times New Roman" w:eastAsia="Times New Roman" w:hAnsi="Times New Roman" w:cs="Times New Roman"/>
          <w:color w:val="000000"/>
          <w:kern w:val="0"/>
          <w:lang w:val="uk-UA" w:eastAsia="ru-RU"/>
          <w14:ligatures w14:val="none"/>
        </w:rPr>
        <w:t>1</w:t>
      </w:r>
      <w:r w:rsidR="00D541E1">
        <w:rPr>
          <w:rFonts w:ascii="Times New Roman" w:eastAsia="Times New Roman" w:hAnsi="Times New Roman" w:cs="Times New Roman"/>
          <w:color w:val="000000"/>
          <w:kern w:val="0"/>
          <w:lang w:val="uk-UA" w:eastAsia="ru-RU"/>
          <w14:ligatures w14:val="none"/>
        </w:rPr>
        <w:t>1</w:t>
      </w:r>
      <w:r w:rsidRPr="00DF346B">
        <w:rPr>
          <w:rFonts w:ascii="Times New Roman" w:eastAsia="Times New Roman" w:hAnsi="Times New Roman" w:cs="Times New Roman"/>
          <w:color w:val="000000"/>
          <w:kern w:val="0"/>
          <w:lang w:val="uk-UA" w:eastAsia="ru-RU"/>
          <w14:ligatures w14:val="none"/>
        </w:rPr>
        <w:t>) забезпечити передачу побутових відходів до системи управління побутовими відходами, а побутові відходи, на які поширюється розширена відповідальність виробника, -</w:t>
      </w:r>
      <w:r w:rsidR="00C0247D">
        <w:rPr>
          <w:rFonts w:ascii="Times New Roman" w:eastAsia="Times New Roman" w:hAnsi="Times New Roman" w:cs="Times New Roman"/>
          <w:color w:val="000000"/>
          <w:kern w:val="0"/>
          <w:lang w:val="uk-UA" w:eastAsia="ru-RU"/>
          <w14:ligatures w14:val="none"/>
        </w:rPr>
        <w:t xml:space="preserve"> </w:t>
      </w:r>
      <w:r w:rsidRPr="00DF346B">
        <w:rPr>
          <w:rFonts w:ascii="Times New Roman" w:eastAsia="Times New Roman" w:hAnsi="Times New Roman" w:cs="Times New Roman"/>
          <w:color w:val="000000"/>
          <w:kern w:val="0"/>
          <w:lang w:val="uk-UA" w:eastAsia="ru-RU"/>
          <w14:ligatures w14:val="none"/>
        </w:rPr>
        <w:t>до системи приймання або роздільного збирання, створеної організаціями розширеної відповідальності виробників.</w:t>
      </w:r>
    </w:p>
    <w:p w14:paraId="0CB4E411" w14:textId="77777777" w:rsidR="00C0247D" w:rsidRPr="00DF346B" w:rsidRDefault="00C0247D" w:rsidP="00DF346B">
      <w:pPr>
        <w:spacing w:after="0" w:line="240" w:lineRule="auto"/>
        <w:jc w:val="both"/>
        <w:rPr>
          <w:rFonts w:ascii="Times New Roman" w:eastAsia="Times New Roman" w:hAnsi="Times New Roman" w:cs="Times New Roman"/>
          <w:color w:val="000000"/>
          <w:kern w:val="0"/>
          <w:lang w:val="uk-UA" w:eastAsia="ru-RU"/>
          <w14:ligatures w14:val="none"/>
        </w:rPr>
      </w:pPr>
    </w:p>
    <w:p w14:paraId="1D3420BA" w14:textId="51B67B79" w:rsidR="00DF346B" w:rsidRPr="00C0247D" w:rsidRDefault="00C0247D" w:rsidP="00C0247D">
      <w:pPr>
        <w:spacing w:after="0" w:line="240" w:lineRule="auto"/>
        <w:jc w:val="center"/>
        <w:rPr>
          <w:rFonts w:ascii="Times New Roman" w:eastAsia="Times New Roman" w:hAnsi="Times New Roman" w:cs="Times New Roman"/>
          <w:b/>
          <w:bCs/>
          <w:color w:val="000000"/>
          <w:kern w:val="0"/>
          <w:lang w:val="uk-UA" w:eastAsia="ru-RU"/>
          <w14:ligatures w14:val="none"/>
        </w:rPr>
      </w:pPr>
      <w:r w:rsidRPr="00C0247D">
        <w:rPr>
          <w:rFonts w:ascii="Times New Roman" w:eastAsia="Times New Roman" w:hAnsi="Times New Roman" w:cs="Times New Roman"/>
          <w:b/>
          <w:bCs/>
          <w:color w:val="000000"/>
          <w:kern w:val="0"/>
          <w:lang w:val="uk-UA" w:eastAsia="ru-RU"/>
          <w14:ligatures w14:val="none"/>
        </w:rPr>
        <w:lastRenderedPageBreak/>
        <w:t xml:space="preserve">6. </w:t>
      </w:r>
      <w:r w:rsidR="00DF346B" w:rsidRPr="00C0247D">
        <w:rPr>
          <w:rFonts w:ascii="Times New Roman" w:eastAsia="Times New Roman" w:hAnsi="Times New Roman" w:cs="Times New Roman"/>
          <w:b/>
          <w:bCs/>
          <w:color w:val="000000"/>
          <w:kern w:val="0"/>
          <w:lang w:val="uk-UA" w:eastAsia="ru-RU"/>
          <w14:ligatures w14:val="none"/>
        </w:rPr>
        <w:t>Права та обов’язки виконавця</w:t>
      </w:r>
    </w:p>
    <w:p w14:paraId="73D84327" w14:textId="4DCA16B1" w:rsidR="00DF346B" w:rsidRPr="00DF346B" w:rsidRDefault="00C0247D" w:rsidP="00DF346B">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6.1</w:t>
      </w:r>
      <w:r w:rsidR="00DF346B" w:rsidRPr="00DF346B">
        <w:rPr>
          <w:rFonts w:ascii="Times New Roman" w:eastAsia="Times New Roman" w:hAnsi="Times New Roman" w:cs="Times New Roman"/>
          <w:color w:val="000000"/>
          <w:kern w:val="0"/>
          <w:lang w:val="uk-UA" w:eastAsia="ru-RU"/>
          <w14:ligatures w14:val="none"/>
        </w:rPr>
        <w:t>. Виконавець має право:</w:t>
      </w:r>
    </w:p>
    <w:p w14:paraId="4A95293A" w14:textId="00D41964" w:rsidR="00DF346B" w:rsidRPr="00DF346B" w:rsidRDefault="00DF346B" w:rsidP="00DF346B">
      <w:pPr>
        <w:spacing w:after="0" w:line="240" w:lineRule="auto"/>
        <w:jc w:val="both"/>
        <w:rPr>
          <w:rFonts w:ascii="Times New Roman" w:eastAsia="Times New Roman" w:hAnsi="Times New Roman" w:cs="Times New Roman"/>
          <w:color w:val="000000"/>
          <w:kern w:val="0"/>
          <w:lang w:val="uk-UA" w:eastAsia="ru-RU"/>
          <w14:ligatures w14:val="none"/>
        </w:rPr>
      </w:pPr>
      <w:r w:rsidRPr="00DF346B">
        <w:rPr>
          <w:rFonts w:ascii="Times New Roman" w:eastAsia="Times New Roman" w:hAnsi="Times New Roman" w:cs="Times New Roman"/>
          <w:color w:val="000000"/>
          <w:kern w:val="0"/>
          <w:lang w:val="uk-UA" w:eastAsia="ru-RU"/>
          <w14:ligatures w14:val="none"/>
        </w:rPr>
        <w:t>1) у разі застосування контейнерної системи вимагати від споживача встановити контейнери та обладнати контейнерні майданчики та забезпечувати їх утримання у належному санітарно-технічному стані;</w:t>
      </w:r>
    </w:p>
    <w:p w14:paraId="575B6BDD" w14:textId="77777777" w:rsidR="00DF346B" w:rsidRPr="00DF346B" w:rsidRDefault="00DF346B" w:rsidP="00DF346B">
      <w:pPr>
        <w:spacing w:after="0" w:line="240" w:lineRule="auto"/>
        <w:jc w:val="both"/>
        <w:rPr>
          <w:rFonts w:ascii="Times New Roman" w:eastAsia="Times New Roman" w:hAnsi="Times New Roman" w:cs="Times New Roman"/>
          <w:color w:val="000000"/>
          <w:kern w:val="0"/>
          <w:lang w:val="uk-UA" w:eastAsia="ru-RU"/>
          <w14:ligatures w14:val="none"/>
        </w:rPr>
      </w:pPr>
      <w:r w:rsidRPr="00DF346B">
        <w:rPr>
          <w:rFonts w:ascii="Times New Roman" w:eastAsia="Times New Roman" w:hAnsi="Times New Roman" w:cs="Times New Roman"/>
          <w:color w:val="000000"/>
          <w:kern w:val="0"/>
          <w:lang w:val="uk-UA" w:eastAsia="ru-RU"/>
          <w14:ligatures w14:val="none"/>
        </w:rPr>
        <w:t>2) вимагати від споживача своєчасно збирати та належним чином зберігати побутові відходи, встановлювати передбачену договором кількість контейнерів у разі застосування контейнерної системи та  запобігати їх переповненню;</w:t>
      </w:r>
    </w:p>
    <w:p w14:paraId="6945D64C" w14:textId="77777777" w:rsidR="00DF346B" w:rsidRPr="00DF346B" w:rsidRDefault="00DF346B" w:rsidP="00DF346B">
      <w:pPr>
        <w:spacing w:after="0" w:line="240" w:lineRule="auto"/>
        <w:jc w:val="both"/>
        <w:rPr>
          <w:rFonts w:ascii="Times New Roman" w:eastAsia="Times New Roman" w:hAnsi="Times New Roman" w:cs="Times New Roman"/>
          <w:color w:val="000000"/>
          <w:kern w:val="0"/>
          <w:lang w:val="uk-UA" w:eastAsia="ru-RU"/>
          <w14:ligatures w14:val="none"/>
        </w:rPr>
      </w:pPr>
      <w:r w:rsidRPr="00DF346B">
        <w:rPr>
          <w:rFonts w:ascii="Times New Roman" w:eastAsia="Times New Roman" w:hAnsi="Times New Roman" w:cs="Times New Roman"/>
          <w:color w:val="000000"/>
          <w:kern w:val="0"/>
          <w:lang w:val="uk-UA" w:eastAsia="ru-RU"/>
          <w14:ligatures w14:val="none"/>
        </w:rPr>
        <w:t>3) вимагати від споживача здійснювати роздільне збирання побутових відходів;</w:t>
      </w:r>
    </w:p>
    <w:p w14:paraId="373B19B8" w14:textId="6B2D3310" w:rsidR="00DF346B" w:rsidRPr="00DF346B" w:rsidRDefault="00DF346B" w:rsidP="00DF346B">
      <w:pPr>
        <w:spacing w:after="0" w:line="240" w:lineRule="auto"/>
        <w:jc w:val="both"/>
        <w:rPr>
          <w:rFonts w:ascii="Times New Roman" w:eastAsia="Times New Roman" w:hAnsi="Times New Roman" w:cs="Times New Roman"/>
          <w:color w:val="000000"/>
          <w:kern w:val="0"/>
          <w:lang w:val="uk-UA" w:eastAsia="ru-RU"/>
          <w14:ligatures w14:val="none"/>
        </w:rPr>
      </w:pPr>
      <w:r w:rsidRPr="00DF346B">
        <w:rPr>
          <w:rFonts w:ascii="Times New Roman" w:eastAsia="Times New Roman" w:hAnsi="Times New Roman" w:cs="Times New Roman"/>
          <w:color w:val="000000"/>
          <w:kern w:val="0"/>
          <w:lang w:val="uk-UA" w:eastAsia="ru-RU"/>
          <w14:ligatures w14:val="none"/>
        </w:rPr>
        <w:t xml:space="preserve">4) обмежити (припинити) надання послуги у разі її </w:t>
      </w:r>
      <w:proofErr w:type="spellStart"/>
      <w:r w:rsidRPr="00DF346B">
        <w:rPr>
          <w:rFonts w:ascii="Times New Roman" w:eastAsia="Times New Roman" w:hAnsi="Times New Roman" w:cs="Times New Roman"/>
          <w:color w:val="000000"/>
          <w:kern w:val="0"/>
          <w:lang w:val="uk-UA" w:eastAsia="ru-RU"/>
          <w14:ligatures w14:val="none"/>
        </w:rPr>
        <w:t>неоплати</w:t>
      </w:r>
      <w:proofErr w:type="spellEnd"/>
      <w:r w:rsidRPr="00DF346B">
        <w:rPr>
          <w:rFonts w:ascii="Times New Roman" w:eastAsia="Times New Roman" w:hAnsi="Times New Roman" w:cs="Times New Roman"/>
          <w:color w:val="000000"/>
          <w:kern w:val="0"/>
          <w:lang w:val="uk-UA" w:eastAsia="ru-RU"/>
          <w14:ligatures w14:val="none"/>
        </w:rPr>
        <w:t xml:space="preserve"> </w:t>
      </w:r>
      <w:r w:rsidR="00D5561B" w:rsidRPr="00D5561B">
        <w:rPr>
          <w:rFonts w:ascii="Times New Roman" w:eastAsia="Times New Roman" w:hAnsi="Times New Roman" w:cs="Times New Roman"/>
          <w:color w:val="000000"/>
          <w:kern w:val="0"/>
          <w:lang w:val="uk-UA" w:eastAsia="ru-RU"/>
          <w14:ligatures w14:val="none"/>
        </w:rPr>
        <w:t>впродовж двох місяців</w:t>
      </w:r>
      <w:r w:rsidR="00D5561B">
        <w:rPr>
          <w:rFonts w:ascii="Times New Roman" w:hAnsi="Times New Roman"/>
          <w:noProof/>
          <w:sz w:val="22"/>
          <w:szCs w:val="22"/>
        </w:rPr>
        <w:t xml:space="preserve"> </w:t>
      </w:r>
      <w:r w:rsidRPr="00DF346B">
        <w:rPr>
          <w:rFonts w:ascii="Times New Roman" w:eastAsia="Times New Roman" w:hAnsi="Times New Roman" w:cs="Times New Roman"/>
          <w:color w:val="000000"/>
          <w:kern w:val="0"/>
          <w:lang w:val="uk-UA" w:eastAsia="ru-RU"/>
          <w14:ligatures w14:val="none"/>
        </w:rPr>
        <w:t xml:space="preserve">або оплати не в повному обсязі в порядку і строки, </w:t>
      </w:r>
      <w:r w:rsidRPr="00F11442">
        <w:rPr>
          <w:rFonts w:ascii="Times New Roman" w:eastAsia="Times New Roman" w:hAnsi="Times New Roman" w:cs="Times New Roman"/>
          <w:color w:val="000000"/>
          <w:kern w:val="0"/>
          <w:lang w:val="uk-UA" w:eastAsia="ru-RU"/>
          <w14:ligatures w14:val="none"/>
        </w:rPr>
        <w:t>встановлені законом та договором</w:t>
      </w:r>
      <w:r w:rsidRPr="00DF346B">
        <w:rPr>
          <w:rFonts w:ascii="Times New Roman" w:eastAsia="Times New Roman" w:hAnsi="Times New Roman" w:cs="Times New Roman"/>
          <w:color w:val="000000"/>
          <w:kern w:val="0"/>
          <w:lang w:val="uk-UA" w:eastAsia="ru-RU"/>
          <w14:ligatures w14:val="none"/>
        </w:rPr>
        <w:t>;</w:t>
      </w:r>
    </w:p>
    <w:p w14:paraId="71568833" w14:textId="77777777" w:rsidR="00DF346B" w:rsidRPr="00DF346B" w:rsidRDefault="00DF346B" w:rsidP="00DF346B">
      <w:pPr>
        <w:spacing w:after="0" w:line="240" w:lineRule="auto"/>
        <w:jc w:val="both"/>
        <w:rPr>
          <w:rFonts w:ascii="Times New Roman" w:eastAsia="Times New Roman" w:hAnsi="Times New Roman" w:cs="Times New Roman"/>
          <w:color w:val="000000"/>
          <w:kern w:val="0"/>
          <w:lang w:val="uk-UA" w:eastAsia="ru-RU"/>
          <w14:ligatures w14:val="none"/>
        </w:rPr>
      </w:pPr>
      <w:r w:rsidRPr="00DF346B">
        <w:rPr>
          <w:rFonts w:ascii="Times New Roman" w:eastAsia="Times New Roman" w:hAnsi="Times New Roman" w:cs="Times New Roman"/>
          <w:color w:val="000000"/>
          <w:kern w:val="0"/>
          <w:lang w:val="uk-UA" w:eastAsia="ru-RU"/>
          <w14:ligatures w14:val="none"/>
        </w:rPr>
        <w:t>5) вимагати від споживача проведення протягом п’яти робочих днів робіт з усунення виявлених неполадок, що виникли з вини споживача, або відшкодування вартості таких робіт, проведених виконавцем;</w:t>
      </w:r>
    </w:p>
    <w:p w14:paraId="1FB3FCFF" w14:textId="77777777" w:rsidR="00DF346B" w:rsidRDefault="00DF346B" w:rsidP="00DF346B">
      <w:pPr>
        <w:spacing w:after="0" w:line="240" w:lineRule="auto"/>
        <w:jc w:val="both"/>
        <w:rPr>
          <w:rFonts w:ascii="Times New Roman" w:eastAsia="Times New Roman" w:hAnsi="Times New Roman" w:cs="Times New Roman"/>
          <w:color w:val="000000"/>
          <w:kern w:val="0"/>
          <w:lang w:val="uk-UA" w:eastAsia="ru-RU"/>
          <w14:ligatures w14:val="none"/>
        </w:rPr>
      </w:pPr>
      <w:r w:rsidRPr="00DF346B">
        <w:rPr>
          <w:rFonts w:ascii="Times New Roman" w:eastAsia="Times New Roman" w:hAnsi="Times New Roman" w:cs="Times New Roman"/>
          <w:color w:val="000000"/>
          <w:kern w:val="0"/>
          <w:lang w:val="uk-UA" w:eastAsia="ru-RU"/>
          <w14:ligatures w14:val="none"/>
        </w:rPr>
        <w:t>6) отримувати інформацію від споживача про зміну власника житла (іншого об’єкта нерухомого майна) та фактичної кількості осіб, які постійно проживають у житлі споживача.</w:t>
      </w:r>
    </w:p>
    <w:p w14:paraId="75505793" w14:textId="77777777" w:rsidR="00C0247D" w:rsidRPr="00DF346B" w:rsidRDefault="00C0247D" w:rsidP="00DF346B">
      <w:pPr>
        <w:spacing w:after="0" w:line="240" w:lineRule="auto"/>
        <w:jc w:val="both"/>
        <w:rPr>
          <w:rFonts w:ascii="Times New Roman" w:eastAsia="Times New Roman" w:hAnsi="Times New Roman" w:cs="Times New Roman"/>
          <w:color w:val="000000"/>
          <w:kern w:val="0"/>
          <w:lang w:val="uk-UA" w:eastAsia="ru-RU"/>
          <w14:ligatures w14:val="none"/>
        </w:rPr>
      </w:pPr>
    </w:p>
    <w:p w14:paraId="56FD8ED6" w14:textId="5DBD6743" w:rsidR="00DF346B" w:rsidRPr="00DF346B" w:rsidRDefault="00C0247D" w:rsidP="00DF346B">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6</w:t>
      </w:r>
      <w:r w:rsidR="00DF346B" w:rsidRPr="00DF346B">
        <w:rPr>
          <w:rFonts w:ascii="Times New Roman" w:eastAsia="Times New Roman" w:hAnsi="Times New Roman" w:cs="Times New Roman"/>
          <w:color w:val="000000"/>
          <w:kern w:val="0"/>
          <w:lang w:val="uk-UA" w:eastAsia="ru-RU"/>
          <w14:ligatures w14:val="none"/>
        </w:rPr>
        <w:t>.</w:t>
      </w:r>
      <w:r>
        <w:rPr>
          <w:rFonts w:ascii="Times New Roman" w:eastAsia="Times New Roman" w:hAnsi="Times New Roman" w:cs="Times New Roman"/>
          <w:color w:val="000000"/>
          <w:kern w:val="0"/>
          <w:lang w:val="uk-UA" w:eastAsia="ru-RU"/>
          <w14:ligatures w14:val="none"/>
        </w:rPr>
        <w:t>2.</w:t>
      </w:r>
      <w:r w:rsidR="00DF346B" w:rsidRPr="00DF346B">
        <w:rPr>
          <w:rFonts w:ascii="Times New Roman" w:eastAsia="Times New Roman" w:hAnsi="Times New Roman" w:cs="Times New Roman"/>
          <w:color w:val="000000"/>
          <w:kern w:val="0"/>
          <w:lang w:val="uk-UA" w:eastAsia="ru-RU"/>
          <w14:ligatures w14:val="none"/>
        </w:rPr>
        <w:t xml:space="preserve"> Виконавець зобов’язується:</w:t>
      </w:r>
    </w:p>
    <w:p w14:paraId="585D9D87" w14:textId="77777777" w:rsidR="00DF346B" w:rsidRPr="00DF346B" w:rsidRDefault="00DF346B" w:rsidP="00DF346B">
      <w:pPr>
        <w:spacing w:after="0" w:line="240" w:lineRule="auto"/>
        <w:jc w:val="both"/>
        <w:rPr>
          <w:rFonts w:ascii="Times New Roman" w:eastAsia="Times New Roman" w:hAnsi="Times New Roman" w:cs="Times New Roman"/>
          <w:color w:val="000000"/>
          <w:kern w:val="0"/>
          <w:lang w:val="uk-UA" w:eastAsia="ru-RU"/>
          <w14:ligatures w14:val="none"/>
        </w:rPr>
      </w:pPr>
      <w:r w:rsidRPr="00DF346B">
        <w:rPr>
          <w:rFonts w:ascii="Times New Roman" w:eastAsia="Times New Roman" w:hAnsi="Times New Roman" w:cs="Times New Roman"/>
          <w:color w:val="000000"/>
          <w:kern w:val="0"/>
          <w:lang w:val="uk-UA" w:eastAsia="ru-RU"/>
          <w14:ligatures w14:val="none"/>
        </w:rPr>
        <w:t>1) забезпечувати своєчасність надання, безперервність і відповідну якість послуги згідно із законодавством про житлово-комунальні послуги та про відходи та умовами договору, зокрема шляхом створення системи управління якістю відповідно до національних або міжнародних стандартів;</w:t>
      </w:r>
    </w:p>
    <w:p w14:paraId="1A713291" w14:textId="77777777" w:rsidR="00DF346B" w:rsidRPr="00DF346B" w:rsidRDefault="00DF346B" w:rsidP="00DF346B">
      <w:pPr>
        <w:spacing w:after="0" w:line="240" w:lineRule="auto"/>
        <w:jc w:val="both"/>
        <w:rPr>
          <w:rFonts w:ascii="Times New Roman" w:eastAsia="Times New Roman" w:hAnsi="Times New Roman" w:cs="Times New Roman"/>
          <w:color w:val="000000"/>
          <w:kern w:val="0"/>
          <w:lang w:val="uk-UA" w:eastAsia="ru-RU"/>
          <w14:ligatures w14:val="none"/>
        </w:rPr>
      </w:pPr>
      <w:r w:rsidRPr="00DF346B">
        <w:rPr>
          <w:rFonts w:ascii="Times New Roman" w:eastAsia="Times New Roman" w:hAnsi="Times New Roman" w:cs="Times New Roman"/>
          <w:color w:val="000000"/>
          <w:kern w:val="0"/>
          <w:lang w:val="uk-UA" w:eastAsia="ru-RU"/>
          <w14:ligatures w14:val="none"/>
        </w:rPr>
        <w:t>2) готувати та укладати із споживачем договори про надання послуги з визначенням відповідальності за дотримання умов її виконання згідно з типовим договором;</w:t>
      </w:r>
    </w:p>
    <w:p w14:paraId="03AD9515" w14:textId="77777777" w:rsidR="00DF346B" w:rsidRPr="00DF346B" w:rsidRDefault="00DF346B" w:rsidP="00DF346B">
      <w:pPr>
        <w:spacing w:after="0" w:line="240" w:lineRule="auto"/>
        <w:jc w:val="both"/>
        <w:rPr>
          <w:rFonts w:ascii="Times New Roman" w:eastAsia="Times New Roman" w:hAnsi="Times New Roman" w:cs="Times New Roman"/>
          <w:color w:val="000000"/>
          <w:kern w:val="0"/>
          <w:lang w:val="uk-UA" w:eastAsia="ru-RU"/>
          <w14:ligatures w14:val="none"/>
        </w:rPr>
      </w:pPr>
      <w:r w:rsidRPr="00DF346B">
        <w:rPr>
          <w:rFonts w:ascii="Times New Roman" w:eastAsia="Times New Roman" w:hAnsi="Times New Roman" w:cs="Times New Roman"/>
          <w:color w:val="000000"/>
          <w:kern w:val="0"/>
          <w:lang w:val="uk-UA" w:eastAsia="ru-RU"/>
          <w14:ligatures w14:val="none"/>
        </w:rPr>
        <w:t>3) без додаткової оплати надавати в установленому законодавством порядку засобами зв’язку, зазначеними в розділі “Реквізити виконавця” цього договору, необхідну інформацію про тарифи, загальну вартість місячного платежу, структуру тарифу, порядок надання послуги, графік збирання та перевезення побутових відходів, щомісячні обсяги зібраних побутових відходів (за видами), щомісячні обсяги переданих різних видів побутових відходів іншим суб’єктам господарювання на місця видалення відходів або об’єкти відновлення відходів з наведенням коду операції відповідно до Переліку операцій з видалення відходів та Переліку операцій з відновлення відходів, наведених в додатках 1 і 2 до Закону України “Про управління відходами”;</w:t>
      </w:r>
    </w:p>
    <w:p w14:paraId="353D0725" w14:textId="77777777" w:rsidR="00DF346B" w:rsidRPr="00DF346B" w:rsidRDefault="00DF346B" w:rsidP="00DF346B">
      <w:pPr>
        <w:spacing w:after="0" w:line="240" w:lineRule="auto"/>
        <w:jc w:val="both"/>
        <w:rPr>
          <w:rFonts w:ascii="Times New Roman" w:eastAsia="Times New Roman" w:hAnsi="Times New Roman" w:cs="Times New Roman"/>
          <w:color w:val="000000"/>
          <w:kern w:val="0"/>
          <w:lang w:val="uk-UA" w:eastAsia="ru-RU"/>
          <w14:ligatures w14:val="none"/>
        </w:rPr>
      </w:pPr>
      <w:r w:rsidRPr="00DF346B">
        <w:rPr>
          <w:rFonts w:ascii="Times New Roman" w:eastAsia="Times New Roman" w:hAnsi="Times New Roman" w:cs="Times New Roman"/>
          <w:color w:val="000000"/>
          <w:kern w:val="0"/>
          <w:lang w:val="uk-UA" w:eastAsia="ru-RU"/>
          <w14:ligatures w14:val="none"/>
        </w:rPr>
        <w:t>4) розглядати у визначений законодавством строк претензії та скарги споживачів і проводити відповідні перерахунки розміру плати за послугу в разі її ненадання, надання не в повному обсязі, несвоєчасно або неналежної якості, а також в інших випадках, визначених договором;</w:t>
      </w:r>
    </w:p>
    <w:p w14:paraId="0147D8FB" w14:textId="77777777" w:rsidR="00DF346B" w:rsidRPr="00DF346B" w:rsidRDefault="00DF346B" w:rsidP="00DF346B">
      <w:pPr>
        <w:spacing w:after="0" w:line="240" w:lineRule="auto"/>
        <w:jc w:val="both"/>
        <w:rPr>
          <w:rFonts w:ascii="Times New Roman" w:eastAsia="Times New Roman" w:hAnsi="Times New Roman" w:cs="Times New Roman"/>
          <w:color w:val="000000"/>
          <w:kern w:val="0"/>
          <w:lang w:val="uk-UA" w:eastAsia="ru-RU"/>
          <w14:ligatures w14:val="none"/>
        </w:rPr>
      </w:pPr>
      <w:r w:rsidRPr="00DF346B">
        <w:rPr>
          <w:rFonts w:ascii="Times New Roman" w:eastAsia="Times New Roman" w:hAnsi="Times New Roman" w:cs="Times New Roman"/>
          <w:color w:val="000000"/>
          <w:kern w:val="0"/>
          <w:lang w:val="uk-UA" w:eastAsia="ru-RU"/>
          <w14:ligatures w14:val="none"/>
        </w:rPr>
        <w:t>5) вживати заходів до усунення порушень якості послуги у строки, встановлені законодавством;</w:t>
      </w:r>
    </w:p>
    <w:p w14:paraId="3C5BD40D" w14:textId="2276887A" w:rsidR="00DF346B" w:rsidRPr="00DF346B" w:rsidRDefault="00DF346B" w:rsidP="00DF346B">
      <w:pPr>
        <w:spacing w:after="0" w:line="240" w:lineRule="auto"/>
        <w:jc w:val="both"/>
        <w:rPr>
          <w:rFonts w:ascii="Times New Roman" w:eastAsia="Times New Roman" w:hAnsi="Times New Roman" w:cs="Times New Roman"/>
          <w:color w:val="000000"/>
          <w:kern w:val="0"/>
          <w:lang w:val="uk-UA" w:eastAsia="ru-RU"/>
          <w14:ligatures w14:val="none"/>
        </w:rPr>
      </w:pPr>
      <w:r w:rsidRPr="00DF346B">
        <w:rPr>
          <w:rFonts w:ascii="Times New Roman" w:eastAsia="Times New Roman" w:hAnsi="Times New Roman" w:cs="Times New Roman"/>
          <w:color w:val="000000"/>
          <w:kern w:val="0"/>
          <w:lang w:val="uk-UA" w:eastAsia="ru-RU"/>
          <w14:ligatures w14:val="none"/>
        </w:rPr>
        <w:t xml:space="preserve">6) самостійно здійснювати перерахунок вартості послуги за весь період її ненадання, надання не в повному обсязі або невідповідної якості, а також сплачувати неустойку (штраф) у розмірі, встановленому відповідно до </w:t>
      </w:r>
      <w:r w:rsidRPr="006155AC">
        <w:rPr>
          <w:rFonts w:ascii="Times New Roman" w:eastAsia="Times New Roman" w:hAnsi="Times New Roman" w:cs="Times New Roman"/>
          <w:color w:val="000000"/>
          <w:kern w:val="0"/>
          <w:lang w:val="uk-UA" w:eastAsia="ru-RU"/>
          <w14:ligatures w14:val="none"/>
        </w:rPr>
        <w:t xml:space="preserve">пункту </w:t>
      </w:r>
      <w:r w:rsidR="006155AC">
        <w:rPr>
          <w:rFonts w:ascii="Times New Roman" w:eastAsia="Times New Roman" w:hAnsi="Times New Roman" w:cs="Times New Roman"/>
          <w:color w:val="000000"/>
          <w:kern w:val="0"/>
          <w:lang w:val="uk-UA" w:eastAsia="ru-RU"/>
          <w14:ligatures w14:val="none"/>
        </w:rPr>
        <w:t>8.4</w:t>
      </w:r>
      <w:r w:rsidRPr="00DF346B">
        <w:rPr>
          <w:rFonts w:ascii="Times New Roman" w:eastAsia="Times New Roman" w:hAnsi="Times New Roman" w:cs="Times New Roman"/>
          <w:color w:val="000000"/>
          <w:kern w:val="0"/>
          <w:lang w:val="uk-UA" w:eastAsia="ru-RU"/>
          <w14:ligatures w14:val="none"/>
        </w:rPr>
        <w:t xml:space="preserve"> цього договору;</w:t>
      </w:r>
    </w:p>
    <w:p w14:paraId="29E2B969" w14:textId="77777777" w:rsidR="00DF346B" w:rsidRPr="00DF346B" w:rsidRDefault="00DF346B" w:rsidP="00DF346B">
      <w:pPr>
        <w:spacing w:after="0" w:line="240" w:lineRule="auto"/>
        <w:jc w:val="both"/>
        <w:rPr>
          <w:rFonts w:ascii="Times New Roman" w:eastAsia="Times New Roman" w:hAnsi="Times New Roman" w:cs="Times New Roman"/>
          <w:color w:val="000000"/>
          <w:kern w:val="0"/>
          <w:lang w:val="uk-UA" w:eastAsia="ru-RU"/>
          <w14:ligatures w14:val="none"/>
        </w:rPr>
      </w:pPr>
      <w:r w:rsidRPr="00DF346B">
        <w:rPr>
          <w:rFonts w:ascii="Times New Roman" w:eastAsia="Times New Roman" w:hAnsi="Times New Roman" w:cs="Times New Roman"/>
          <w:color w:val="000000"/>
          <w:kern w:val="0"/>
          <w:lang w:val="uk-UA" w:eastAsia="ru-RU"/>
          <w14:ligatures w14:val="none"/>
        </w:rPr>
        <w:t>7) своєчасно реагувати на виклики споживача, підписувати акти-претензії, вести облік вимог (претензій) споживача у зв’язку з порушенням порядку надання послуги;</w:t>
      </w:r>
    </w:p>
    <w:p w14:paraId="79EFC968" w14:textId="77777777" w:rsidR="00DF346B" w:rsidRPr="00DF346B" w:rsidRDefault="00DF346B" w:rsidP="00DF346B">
      <w:pPr>
        <w:spacing w:after="0" w:line="240" w:lineRule="auto"/>
        <w:jc w:val="both"/>
        <w:rPr>
          <w:rFonts w:ascii="Times New Roman" w:eastAsia="Times New Roman" w:hAnsi="Times New Roman" w:cs="Times New Roman"/>
          <w:color w:val="000000"/>
          <w:kern w:val="0"/>
          <w:lang w:val="uk-UA" w:eastAsia="ru-RU"/>
          <w14:ligatures w14:val="none"/>
        </w:rPr>
      </w:pPr>
      <w:r w:rsidRPr="00DF346B">
        <w:rPr>
          <w:rFonts w:ascii="Times New Roman" w:eastAsia="Times New Roman" w:hAnsi="Times New Roman" w:cs="Times New Roman"/>
          <w:color w:val="000000"/>
          <w:kern w:val="0"/>
          <w:lang w:val="uk-UA" w:eastAsia="ru-RU"/>
          <w14:ligatures w14:val="none"/>
        </w:rPr>
        <w:t>8) своєчасно та власним коштом проводити роботи з усунення виявлених неполадок, пов’язаних з наданням послуги, що виникли з його вини;</w:t>
      </w:r>
    </w:p>
    <w:p w14:paraId="7F0E99EE" w14:textId="4C35D7A4" w:rsidR="00DF346B" w:rsidRPr="00DF346B" w:rsidRDefault="00DF346B" w:rsidP="00DF346B">
      <w:pPr>
        <w:spacing w:after="0" w:line="240" w:lineRule="auto"/>
        <w:jc w:val="both"/>
        <w:rPr>
          <w:rFonts w:ascii="Times New Roman" w:eastAsia="Times New Roman" w:hAnsi="Times New Roman" w:cs="Times New Roman"/>
          <w:color w:val="000000"/>
          <w:kern w:val="0"/>
          <w:lang w:val="uk-UA" w:eastAsia="ru-RU"/>
          <w14:ligatures w14:val="none"/>
        </w:rPr>
      </w:pPr>
      <w:r w:rsidRPr="00DF346B">
        <w:rPr>
          <w:rFonts w:ascii="Times New Roman" w:eastAsia="Times New Roman" w:hAnsi="Times New Roman" w:cs="Times New Roman"/>
          <w:color w:val="000000"/>
          <w:kern w:val="0"/>
          <w:lang w:val="uk-UA" w:eastAsia="ru-RU"/>
          <w14:ligatures w14:val="none"/>
        </w:rPr>
        <w:t xml:space="preserve">9) інформувати споживача про намір зміни тарифів на послугу за видами побутових відходів у порядку, встановленому відповідно до </w:t>
      </w:r>
      <w:r w:rsidRPr="00691EC8">
        <w:rPr>
          <w:rFonts w:ascii="Times New Roman" w:eastAsia="Times New Roman" w:hAnsi="Times New Roman" w:cs="Times New Roman"/>
          <w:color w:val="000000"/>
          <w:kern w:val="0"/>
          <w:lang w:val="uk-UA" w:eastAsia="ru-RU"/>
          <w14:ligatures w14:val="none"/>
        </w:rPr>
        <w:t xml:space="preserve">пункту </w:t>
      </w:r>
      <w:r w:rsidR="00691EC8">
        <w:rPr>
          <w:rFonts w:ascii="Times New Roman" w:eastAsia="Times New Roman" w:hAnsi="Times New Roman" w:cs="Times New Roman"/>
          <w:color w:val="000000"/>
          <w:kern w:val="0"/>
          <w:lang w:val="uk-UA" w:eastAsia="ru-RU"/>
          <w14:ligatures w14:val="none"/>
        </w:rPr>
        <w:t>9.2</w:t>
      </w:r>
      <w:r w:rsidRPr="00DF346B">
        <w:rPr>
          <w:rFonts w:ascii="Times New Roman" w:eastAsia="Times New Roman" w:hAnsi="Times New Roman" w:cs="Times New Roman"/>
          <w:color w:val="000000"/>
          <w:kern w:val="0"/>
          <w:lang w:val="uk-UA" w:eastAsia="ru-RU"/>
          <w14:ligatures w14:val="none"/>
        </w:rPr>
        <w:t xml:space="preserve"> цього договору;</w:t>
      </w:r>
    </w:p>
    <w:p w14:paraId="6E34491A" w14:textId="77777777" w:rsidR="00DF346B" w:rsidRPr="00DF346B" w:rsidRDefault="00DF346B" w:rsidP="00DF346B">
      <w:pPr>
        <w:spacing w:after="0" w:line="240" w:lineRule="auto"/>
        <w:jc w:val="both"/>
        <w:rPr>
          <w:rFonts w:ascii="Times New Roman" w:eastAsia="Times New Roman" w:hAnsi="Times New Roman" w:cs="Times New Roman"/>
          <w:color w:val="000000"/>
          <w:kern w:val="0"/>
          <w:lang w:val="uk-UA" w:eastAsia="ru-RU"/>
          <w14:ligatures w14:val="none"/>
        </w:rPr>
      </w:pPr>
      <w:r w:rsidRPr="00DF346B">
        <w:rPr>
          <w:rFonts w:ascii="Times New Roman" w:eastAsia="Times New Roman" w:hAnsi="Times New Roman" w:cs="Times New Roman"/>
          <w:color w:val="000000"/>
          <w:kern w:val="0"/>
          <w:lang w:val="uk-UA" w:eastAsia="ru-RU"/>
          <w14:ligatures w14:val="none"/>
        </w:rPr>
        <w:t>10) укладати договори із суб’єктами господарювання, які здійснюють відновлення та видалення побутових відходів. Якщо виконавцем послуги є адміністратор послуги, він також укладає договори із суб’єктами господарювання, які здійснюють збирання та перевезення побутових відходів;</w:t>
      </w:r>
    </w:p>
    <w:p w14:paraId="66E55E35" w14:textId="77777777" w:rsidR="00DF346B" w:rsidRPr="00DF346B" w:rsidRDefault="00DF346B" w:rsidP="00DF346B">
      <w:pPr>
        <w:spacing w:after="0" w:line="240" w:lineRule="auto"/>
        <w:jc w:val="both"/>
        <w:rPr>
          <w:rFonts w:ascii="Times New Roman" w:eastAsia="Times New Roman" w:hAnsi="Times New Roman" w:cs="Times New Roman"/>
          <w:color w:val="000000"/>
          <w:kern w:val="0"/>
          <w:lang w:val="uk-UA" w:eastAsia="ru-RU"/>
          <w14:ligatures w14:val="none"/>
        </w:rPr>
      </w:pPr>
      <w:r w:rsidRPr="00DF346B">
        <w:rPr>
          <w:rFonts w:ascii="Times New Roman" w:eastAsia="Times New Roman" w:hAnsi="Times New Roman" w:cs="Times New Roman"/>
          <w:color w:val="000000"/>
          <w:kern w:val="0"/>
          <w:lang w:val="uk-UA" w:eastAsia="ru-RU"/>
          <w14:ligatures w14:val="none"/>
        </w:rPr>
        <w:t>11) забезпечувати утримання у належному санітарно-технічному стані контейнерів у разі перебування їх у власності суб’єкта господарювання, який здійснює збирання та перевезення побутових відходів;</w:t>
      </w:r>
    </w:p>
    <w:p w14:paraId="085C0986" w14:textId="77777777" w:rsidR="00DF346B" w:rsidRPr="00DF346B" w:rsidRDefault="00DF346B" w:rsidP="00DF346B">
      <w:pPr>
        <w:spacing w:after="0" w:line="240" w:lineRule="auto"/>
        <w:jc w:val="both"/>
        <w:rPr>
          <w:rFonts w:ascii="Times New Roman" w:eastAsia="Times New Roman" w:hAnsi="Times New Roman" w:cs="Times New Roman"/>
          <w:color w:val="000000"/>
          <w:kern w:val="0"/>
          <w:lang w:val="uk-UA" w:eastAsia="ru-RU"/>
          <w14:ligatures w14:val="none"/>
        </w:rPr>
      </w:pPr>
      <w:r w:rsidRPr="00DF346B">
        <w:rPr>
          <w:rFonts w:ascii="Times New Roman" w:eastAsia="Times New Roman" w:hAnsi="Times New Roman" w:cs="Times New Roman"/>
          <w:color w:val="000000"/>
          <w:kern w:val="0"/>
          <w:lang w:val="uk-UA" w:eastAsia="ru-RU"/>
          <w14:ligatures w14:val="none"/>
        </w:rPr>
        <w:t xml:space="preserve">12) забезпечувати ліквідацію звалища змішаних відходів протягом однієї доби з моменту його утворення на контейнерному майданчику через недотримання графіка перевезення, а також </w:t>
      </w:r>
      <w:r w:rsidRPr="00DF346B">
        <w:rPr>
          <w:rFonts w:ascii="Times New Roman" w:eastAsia="Times New Roman" w:hAnsi="Times New Roman" w:cs="Times New Roman"/>
          <w:color w:val="000000"/>
          <w:kern w:val="0"/>
          <w:lang w:val="uk-UA" w:eastAsia="ru-RU"/>
          <w14:ligatures w14:val="none"/>
        </w:rPr>
        <w:lastRenderedPageBreak/>
        <w:t>невідкладне проведення прибирання в разі розсипання побутових відходів під час завантаження у спеціально обладнаний для цього транспортний засіб;</w:t>
      </w:r>
    </w:p>
    <w:p w14:paraId="4DE60D3B" w14:textId="77777777" w:rsidR="00DF346B" w:rsidRDefault="00DF346B" w:rsidP="00DF346B">
      <w:pPr>
        <w:spacing w:after="0" w:line="240" w:lineRule="auto"/>
        <w:jc w:val="both"/>
        <w:rPr>
          <w:rFonts w:ascii="Times New Roman" w:eastAsia="Times New Roman" w:hAnsi="Times New Roman" w:cs="Times New Roman"/>
          <w:color w:val="000000"/>
          <w:kern w:val="0"/>
          <w:lang w:val="uk-UA" w:eastAsia="ru-RU"/>
          <w14:ligatures w14:val="none"/>
        </w:rPr>
      </w:pPr>
      <w:r w:rsidRPr="00DF346B">
        <w:rPr>
          <w:rFonts w:ascii="Times New Roman" w:eastAsia="Times New Roman" w:hAnsi="Times New Roman" w:cs="Times New Roman"/>
          <w:color w:val="000000"/>
          <w:kern w:val="0"/>
          <w:lang w:val="uk-UA" w:eastAsia="ru-RU"/>
          <w14:ligatures w14:val="none"/>
        </w:rPr>
        <w:t>13) проводити інформаційні кампанії для підвищення обізнаності громадськості з питань запобігання утворенню відходів та забрудненню навколишнього природного середовища.</w:t>
      </w:r>
    </w:p>
    <w:p w14:paraId="678A4F74" w14:textId="77777777" w:rsidR="0090244F" w:rsidRPr="00DF346B" w:rsidRDefault="0090244F" w:rsidP="00DF346B">
      <w:pPr>
        <w:spacing w:after="0" w:line="240" w:lineRule="auto"/>
        <w:jc w:val="both"/>
        <w:rPr>
          <w:rFonts w:ascii="Times New Roman" w:eastAsia="Times New Roman" w:hAnsi="Times New Roman" w:cs="Times New Roman"/>
          <w:color w:val="000000"/>
          <w:kern w:val="0"/>
          <w:lang w:val="uk-UA" w:eastAsia="ru-RU"/>
          <w14:ligatures w14:val="none"/>
        </w:rPr>
      </w:pPr>
    </w:p>
    <w:p w14:paraId="0D966914" w14:textId="1744A0B0" w:rsidR="00DF346B" w:rsidRPr="0090244F" w:rsidRDefault="0090244F" w:rsidP="0090244F">
      <w:pPr>
        <w:spacing w:after="0" w:line="240" w:lineRule="auto"/>
        <w:jc w:val="center"/>
        <w:rPr>
          <w:rFonts w:ascii="Times New Roman" w:eastAsia="Times New Roman" w:hAnsi="Times New Roman" w:cs="Times New Roman"/>
          <w:b/>
          <w:bCs/>
          <w:color w:val="000000"/>
          <w:kern w:val="0"/>
          <w:lang w:val="uk-UA" w:eastAsia="ru-RU"/>
          <w14:ligatures w14:val="none"/>
        </w:rPr>
      </w:pPr>
      <w:r w:rsidRPr="0090244F">
        <w:rPr>
          <w:rFonts w:ascii="Times New Roman" w:eastAsia="Times New Roman" w:hAnsi="Times New Roman" w:cs="Times New Roman"/>
          <w:b/>
          <w:bCs/>
          <w:color w:val="000000"/>
          <w:kern w:val="0"/>
          <w:lang w:val="uk-UA" w:eastAsia="ru-RU"/>
          <w14:ligatures w14:val="none"/>
        </w:rPr>
        <w:t xml:space="preserve">7. </w:t>
      </w:r>
      <w:r w:rsidR="00DF346B" w:rsidRPr="0090244F">
        <w:rPr>
          <w:rFonts w:ascii="Times New Roman" w:eastAsia="Times New Roman" w:hAnsi="Times New Roman" w:cs="Times New Roman"/>
          <w:b/>
          <w:bCs/>
          <w:color w:val="000000"/>
          <w:kern w:val="0"/>
          <w:lang w:val="uk-UA" w:eastAsia="ru-RU"/>
          <w14:ligatures w14:val="none"/>
        </w:rPr>
        <w:t>Тариф та порядок оплати послуги</w:t>
      </w:r>
    </w:p>
    <w:p w14:paraId="4810FBB9" w14:textId="5CCEBC66" w:rsidR="00DF346B" w:rsidRPr="00DF346B" w:rsidRDefault="0090244F" w:rsidP="00DF346B">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7.1</w:t>
      </w:r>
      <w:r w:rsidR="00DF346B" w:rsidRPr="00DF346B">
        <w:rPr>
          <w:rFonts w:ascii="Times New Roman" w:eastAsia="Times New Roman" w:hAnsi="Times New Roman" w:cs="Times New Roman"/>
          <w:color w:val="000000"/>
          <w:kern w:val="0"/>
          <w:lang w:val="uk-UA" w:eastAsia="ru-RU"/>
          <w14:ligatures w14:val="none"/>
        </w:rPr>
        <w:t xml:space="preserve">. </w:t>
      </w:r>
      <w:r w:rsidRPr="0090244F">
        <w:rPr>
          <w:rFonts w:ascii="Times New Roman" w:eastAsia="Times New Roman" w:hAnsi="Times New Roman" w:cs="Times New Roman"/>
          <w:color w:val="000000"/>
          <w:kern w:val="0"/>
          <w:lang w:val="uk-UA" w:eastAsia="ru-RU"/>
          <w14:ligatures w14:val="none"/>
        </w:rPr>
        <w:t xml:space="preserve">Згідно з рішенням </w:t>
      </w:r>
      <w:r>
        <w:rPr>
          <w:rFonts w:ascii="Times New Roman" w:eastAsia="Times New Roman" w:hAnsi="Times New Roman" w:cs="Times New Roman"/>
          <w:color w:val="000000"/>
          <w:kern w:val="0"/>
          <w:lang w:val="uk-UA" w:eastAsia="ru-RU"/>
          <w14:ligatures w14:val="none"/>
        </w:rPr>
        <w:t>В</w:t>
      </w:r>
      <w:r w:rsidRPr="0090244F">
        <w:rPr>
          <w:rFonts w:ascii="Times New Roman" w:eastAsia="Times New Roman" w:hAnsi="Times New Roman" w:cs="Times New Roman"/>
          <w:color w:val="000000"/>
          <w:kern w:val="0"/>
          <w:lang w:val="uk-UA" w:eastAsia="ru-RU"/>
          <w14:ligatures w14:val="none"/>
        </w:rPr>
        <w:t>иконавчого комітету Львівської міської ради від 04.08.2017 р. № 675 «Про встановлення тарифів на послуги з вивезення побутових відходів» та рішенням виконавчого комітету Львівської міської ради від 06.08.2024 р. № 1034 «Про внесення змін до рішення виконавчого комітету від 04.08.2017 р. № 675» тариф на послугу становить</w:t>
      </w:r>
      <w:r w:rsidR="00DF346B" w:rsidRPr="00DF346B">
        <w:rPr>
          <w:rFonts w:ascii="Times New Roman" w:eastAsia="Times New Roman" w:hAnsi="Times New Roman" w:cs="Times New Roman"/>
          <w:color w:val="000000"/>
          <w:kern w:val="0"/>
          <w:lang w:val="uk-UA" w:eastAsia="ru-RU"/>
          <w14:ligatures w14:val="none"/>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5131"/>
      </w:tblGrid>
      <w:tr w:rsidR="0090244F" w:rsidRPr="00D435A4" w14:paraId="6F40DB80" w14:textId="77777777" w:rsidTr="0090244F">
        <w:trPr>
          <w:tblHeader/>
        </w:trPr>
        <w:tc>
          <w:tcPr>
            <w:tcW w:w="4787" w:type="dxa"/>
            <w:hideMark/>
          </w:tcPr>
          <w:p w14:paraId="56F8C2DA" w14:textId="77777777" w:rsidR="0090244F" w:rsidRPr="0090244F" w:rsidRDefault="0090244F" w:rsidP="0089672E">
            <w:pPr>
              <w:spacing w:after="0" w:line="228" w:lineRule="auto"/>
              <w:jc w:val="center"/>
              <w:rPr>
                <w:rFonts w:ascii="Times New Roman" w:hAnsi="Times New Roman" w:cs="Times New Roman"/>
                <w:noProof/>
                <w:sz w:val="22"/>
              </w:rPr>
            </w:pPr>
            <w:r w:rsidRPr="0090244F">
              <w:rPr>
                <w:rFonts w:ascii="Times New Roman" w:hAnsi="Times New Roman" w:cs="Times New Roman"/>
                <w:noProof/>
                <w:sz w:val="22"/>
              </w:rPr>
              <w:t>Вид побутових відходів</w:t>
            </w:r>
          </w:p>
        </w:tc>
        <w:tc>
          <w:tcPr>
            <w:tcW w:w="5131" w:type="dxa"/>
            <w:hideMark/>
          </w:tcPr>
          <w:p w14:paraId="20581C42" w14:textId="77777777" w:rsidR="0090244F" w:rsidRPr="0090244F" w:rsidRDefault="0090244F" w:rsidP="0089672E">
            <w:pPr>
              <w:spacing w:after="0" w:line="228" w:lineRule="auto"/>
              <w:jc w:val="center"/>
              <w:rPr>
                <w:rFonts w:ascii="Times New Roman" w:hAnsi="Times New Roman" w:cs="Times New Roman"/>
                <w:noProof/>
                <w:sz w:val="22"/>
              </w:rPr>
            </w:pPr>
            <w:r w:rsidRPr="0090244F">
              <w:rPr>
                <w:rFonts w:ascii="Times New Roman" w:hAnsi="Times New Roman" w:cs="Times New Roman"/>
                <w:noProof/>
                <w:sz w:val="22"/>
              </w:rPr>
              <w:t xml:space="preserve">Тариф на послугу за видами побутових відходів, гривень за 1 куб. метр чи гривень за 1 тонну </w:t>
            </w:r>
          </w:p>
        </w:tc>
      </w:tr>
      <w:tr w:rsidR="0090244F" w:rsidRPr="00D435A4" w14:paraId="46731DD3" w14:textId="77777777" w:rsidTr="0090244F">
        <w:tc>
          <w:tcPr>
            <w:tcW w:w="4787" w:type="dxa"/>
            <w:hideMark/>
          </w:tcPr>
          <w:p w14:paraId="2631C14D" w14:textId="77777777" w:rsidR="0090244F" w:rsidRPr="0090244F" w:rsidRDefault="0090244F" w:rsidP="0089672E">
            <w:pPr>
              <w:spacing w:after="0" w:line="228" w:lineRule="auto"/>
              <w:jc w:val="both"/>
              <w:rPr>
                <w:rFonts w:ascii="Times New Roman" w:hAnsi="Times New Roman" w:cs="Times New Roman"/>
                <w:noProof/>
                <w:sz w:val="22"/>
              </w:rPr>
            </w:pPr>
            <w:r w:rsidRPr="0090244F">
              <w:rPr>
                <w:rFonts w:ascii="Times New Roman" w:hAnsi="Times New Roman" w:cs="Times New Roman"/>
                <w:noProof/>
                <w:sz w:val="22"/>
              </w:rPr>
              <w:t>1. Змішані відходи</w:t>
            </w:r>
          </w:p>
        </w:tc>
        <w:tc>
          <w:tcPr>
            <w:tcW w:w="5131" w:type="dxa"/>
          </w:tcPr>
          <w:p w14:paraId="5DD16DEE" w14:textId="77777777" w:rsidR="0090244F" w:rsidRPr="0090244F" w:rsidRDefault="0090244F" w:rsidP="0089672E">
            <w:pPr>
              <w:spacing w:after="0" w:line="228" w:lineRule="auto"/>
              <w:jc w:val="center"/>
              <w:rPr>
                <w:rFonts w:ascii="Times New Roman" w:hAnsi="Times New Roman" w:cs="Times New Roman"/>
                <w:noProof/>
                <w:sz w:val="22"/>
              </w:rPr>
            </w:pPr>
            <w:r w:rsidRPr="0090244F">
              <w:rPr>
                <w:rFonts w:ascii="Times New Roman" w:hAnsi="Times New Roman" w:cs="Times New Roman"/>
                <w:b/>
                <w:bCs/>
                <w:noProof/>
                <w:sz w:val="22"/>
              </w:rPr>
              <w:t>1312,70 грн/т</w:t>
            </w:r>
          </w:p>
        </w:tc>
      </w:tr>
      <w:tr w:rsidR="0090244F" w:rsidRPr="00D435A4" w14:paraId="7EDE2785" w14:textId="77777777" w:rsidTr="0090244F">
        <w:tc>
          <w:tcPr>
            <w:tcW w:w="4787" w:type="dxa"/>
            <w:hideMark/>
          </w:tcPr>
          <w:p w14:paraId="494C03BD" w14:textId="77777777" w:rsidR="0090244F" w:rsidRPr="0090244F" w:rsidRDefault="0090244F" w:rsidP="0089672E">
            <w:pPr>
              <w:spacing w:after="0" w:line="228" w:lineRule="auto"/>
              <w:jc w:val="both"/>
              <w:rPr>
                <w:rFonts w:ascii="Times New Roman" w:hAnsi="Times New Roman" w:cs="Times New Roman"/>
                <w:noProof/>
                <w:sz w:val="22"/>
              </w:rPr>
            </w:pPr>
            <w:r w:rsidRPr="0090244F">
              <w:rPr>
                <w:rFonts w:ascii="Times New Roman" w:hAnsi="Times New Roman" w:cs="Times New Roman"/>
                <w:noProof/>
                <w:sz w:val="22"/>
              </w:rPr>
              <w:t>3. Великогабаритні відходи</w:t>
            </w:r>
          </w:p>
        </w:tc>
        <w:tc>
          <w:tcPr>
            <w:tcW w:w="5131" w:type="dxa"/>
          </w:tcPr>
          <w:p w14:paraId="04384C92" w14:textId="77777777" w:rsidR="0090244F" w:rsidRPr="0090244F" w:rsidRDefault="0090244F" w:rsidP="0089672E">
            <w:pPr>
              <w:spacing w:after="0" w:line="228" w:lineRule="auto"/>
              <w:jc w:val="center"/>
              <w:rPr>
                <w:rFonts w:ascii="Times New Roman" w:hAnsi="Times New Roman" w:cs="Times New Roman"/>
                <w:noProof/>
                <w:sz w:val="22"/>
              </w:rPr>
            </w:pPr>
            <w:r w:rsidRPr="0090244F">
              <w:rPr>
                <w:rFonts w:ascii="Times New Roman" w:hAnsi="Times New Roman" w:cs="Times New Roman"/>
                <w:noProof/>
                <w:sz w:val="22"/>
              </w:rPr>
              <w:t>за окремою заявкою</w:t>
            </w:r>
          </w:p>
        </w:tc>
      </w:tr>
      <w:tr w:rsidR="0090244F" w:rsidRPr="00D435A4" w14:paraId="0771B5DA" w14:textId="77777777" w:rsidTr="0090244F">
        <w:trPr>
          <w:trHeight w:val="79"/>
        </w:trPr>
        <w:tc>
          <w:tcPr>
            <w:tcW w:w="4787" w:type="dxa"/>
            <w:hideMark/>
          </w:tcPr>
          <w:p w14:paraId="2B9F1925" w14:textId="77777777" w:rsidR="0090244F" w:rsidRPr="0090244F" w:rsidRDefault="0090244F" w:rsidP="0089672E">
            <w:pPr>
              <w:spacing w:after="0" w:line="228" w:lineRule="auto"/>
              <w:jc w:val="both"/>
              <w:rPr>
                <w:rFonts w:ascii="Times New Roman" w:hAnsi="Times New Roman" w:cs="Times New Roman"/>
                <w:noProof/>
                <w:sz w:val="22"/>
              </w:rPr>
            </w:pPr>
            <w:r w:rsidRPr="0090244F">
              <w:rPr>
                <w:rFonts w:ascii="Times New Roman" w:hAnsi="Times New Roman" w:cs="Times New Roman"/>
                <w:noProof/>
                <w:sz w:val="22"/>
              </w:rPr>
              <w:t>4. Ремонтні відходи</w:t>
            </w:r>
          </w:p>
        </w:tc>
        <w:tc>
          <w:tcPr>
            <w:tcW w:w="5131" w:type="dxa"/>
          </w:tcPr>
          <w:p w14:paraId="119475A3" w14:textId="77777777" w:rsidR="0090244F" w:rsidRPr="0090244F" w:rsidRDefault="0090244F" w:rsidP="0089672E">
            <w:pPr>
              <w:spacing w:after="0" w:line="228" w:lineRule="auto"/>
              <w:jc w:val="center"/>
              <w:rPr>
                <w:rFonts w:ascii="Times New Roman" w:hAnsi="Times New Roman" w:cs="Times New Roman"/>
                <w:noProof/>
                <w:sz w:val="22"/>
              </w:rPr>
            </w:pPr>
            <w:r w:rsidRPr="0090244F">
              <w:rPr>
                <w:rFonts w:ascii="Times New Roman" w:hAnsi="Times New Roman" w:cs="Times New Roman"/>
                <w:noProof/>
                <w:sz w:val="22"/>
              </w:rPr>
              <w:t>за окремою заявкою</w:t>
            </w:r>
          </w:p>
        </w:tc>
      </w:tr>
    </w:tbl>
    <w:p w14:paraId="4DA0BB00" w14:textId="01384003" w:rsidR="00DF346B" w:rsidRPr="00DF346B" w:rsidRDefault="00DF346B" w:rsidP="0090244F">
      <w:pPr>
        <w:spacing w:after="0" w:line="240" w:lineRule="auto"/>
        <w:jc w:val="both"/>
        <w:rPr>
          <w:rFonts w:ascii="Times New Roman" w:eastAsia="Times New Roman" w:hAnsi="Times New Roman" w:cs="Times New Roman"/>
          <w:color w:val="000000"/>
          <w:kern w:val="0"/>
          <w:lang w:val="uk-UA" w:eastAsia="ru-RU"/>
          <w14:ligatures w14:val="none"/>
        </w:rPr>
      </w:pPr>
      <w:r w:rsidRPr="00DF346B">
        <w:rPr>
          <w:rFonts w:ascii="Times New Roman" w:eastAsia="Times New Roman" w:hAnsi="Times New Roman" w:cs="Times New Roman"/>
          <w:color w:val="000000"/>
          <w:kern w:val="0"/>
          <w:lang w:val="uk-UA" w:eastAsia="ru-RU"/>
          <w14:ligatures w14:val="none"/>
        </w:rPr>
        <w:t xml:space="preserve">Плата за абонентське обслуговування становить </w:t>
      </w:r>
      <w:r w:rsidR="0090244F">
        <w:rPr>
          <w:rFonts w:ascii="Times New Roman" w:eastAsia="Times New Roman" w:hAnsi="Times New Roman" w:cs="Times New Roman"/>
          <w:color w:val="000000"/>
          <w:kern w:val="0"/>
          <w:lang w:val="uk-UA" w:eastAsia="ru-RU"/>
          <w14:ligatures w14:val="none"/>
        </w:rPr>
        <w:t>12,00</w:t>
      </w:r>
      <w:r w:rsidRPr="00DF346B">
        <w:rPr>
          <w:rFonts w:ascii="Times New Roman" w:eastAsia="Times New Roman" w:hAnsi="Times New Roman" w:cs="Times New Roman"/>
          <w:color w:val="000000"/>
          <w:kern w:val="0"/>
          <w:lang w:val="uk-UA" w:eastAsia="ru-RU"/>
          <w14:ligatures w14:val="none"/>
        </w:rPr>
        <w:t xml:space="preserve"> гривень на місяць.</w:t>
      </w:r>
    </w:p>
    <w:p w14:paraId="15D729AD" w14:textId="52596477" w:rsidR="0090244F" w:rsidRDefault="0090244F" w:rsidP="0090244F">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 xml:space="preserve">7.2. </w:t>
      </w:r>
      <w:r w:rsidRPr="0090244F">
        <w:rPr>
          <w:rFonts w:ascii="Times New Roman" w:eastAsia="Times New Roman" w:hAnsi="Times New Roman" w:cs="Times New Roman"/>
          <w:color w:val="000000"/>
          <w:kern w:val="0"/>
          <w:lang w:val="uk-UA" w:eastAsia="ru-RU"/>
          <w14:ligatures w14:val="none"/>
        </w:rPr>
        <w:t>Сторони погодили, що вартість послуги за цим договором визначається виконавцем також з урахуванням положень Рішення виконавчого комітету Львівської міської ради № 455 від 21.06.2016 р. «Про відшкодування додаткових витрат на вивезення та захоронення побутових відходів» (з наступними змінами та доповненнями)</w:t>
      </w:r>
      <w:r>
        <w:rPr>
          <w:rFonts w:ascii="Times New Roman" w:eastAsia="Times New Roman" w:hAnsi="Times New Roman" w:cs="Times New Roman"/>
          <w:color w:val="000000"/>
          <w:kern w:val="0"/>
          <w:lang w:val="uk-UA" w:eastAsia="ru-RU"/>
          <w14:ligatures w14:val="none"/>
        </w:rPr>
        <w:t>,</w:t>
      </w:r>
      <w:r w:rsidRPr="0090244F">
        <w:rPr>
          <w:rFonts w:ascii="Times New Roman" w:eastAsia="Times New Roman" w:hAnsi="Times New Roman" w:cs="Times New Roman"/>
          <w:color w:val="000000"/>
          <w:kern w:val="0"/>
          <w:lang w:val="uk-UA" w:eastAsia="ru-RU"/>
          <w14:ligatures w14:val="none"/>
        </w:rPr>
        <w:t xml:space="preserve"> відповідно до якого споживач зобов’язується компенсувати виконавцю витрати на захоронення побутових відходів. Така вартість послуг із захоронення побутових відходів розраховується згідно з п. 2.5 цього рішення після завершення розрахункового періоду. </w:t>
      </w:r>
    </w:p>
    <w:p w14:paraId="2A32DA86" w14:textId="1FF58889" w:rsidR="00DF346B" w:rsidRPr="00DF346B" w:rsidRDefault="0090244F" w:rsidP="0090244F">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7.3</w:t>
      </w:r>
      <w:r w:rsidR="00DF346B" w:rsidRPr="00DF346B">
        <w:rPr>
          <w:rFonts w:ascii="Times New Roman" w:eastAsia="Times New Roman" w:hAnsi="Times New Roman" w:cs="Times New Roman"/>
          <w:color w:val="000000"/>
          <w:kern w:val="0"/>
          <w:lang w:val="uk-UA" w:eastAsia="ru-RU"/>
          <w14:ligatures w14:val="none"/>
        </w:rPr>
        <w:t>. Розрахунковим періодом є календарний місяць.</w:t>
      </w:r>
    </w:p>
    <w:p w14:paraId="7BF61341" w14:textId="680D485B" w:rsidR="00DF346B" w:rsidRPr="00DF346B" w:rsidRDefault="0090244F" w:rsidP="0090244F">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 xml:space="preserve">7.4. </w:t>
      </w:r>
      <w:r w:rsidR="00DF346B" w:rsidRPr="00DF346B">
        <w:rPr>
          <w:rFonts w:ascii="Times New Roman" w:eastAsia="Times New Roman" w:hAnsi="Times New Roman" w:cs="Times New Roman"/>
          <w:color w:val="000000"/>
          <w:kern w:val="0"/>
          <w:lang w:val="uk-UA" w:eastAsia="ru-RU"/>
          <w14:ligatures w14:val="none"/>
        </w:rPr>
        <w:t>Споживач вносить однією сумою плату виконавцю, яка складається з:</w:t>
      </w:r>
    </w:p>
    <w:p w14:paraId="799E1B36" w14:textId="77777777" w:rsidR="0090244F" w:rsidRDefault="0090244F" w:rsidP="0090244F">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 xml:space="preserve">- </w:t>
      </w:r>
      <w:r w:rsidR="00DF346B" w:rsidRPr="00DF346B">
        <w:rPr>
          <w:rFonts w:ascii="Times New Roman" w:eastAsia="Times New Roman" w:hAnsi="Times New Roman" w:cs="Times New Roman"/>
          <w:color w:val="000000"/>
          <w:kern w:val="0"/>
          <w:lang w:val="uk-UA" w:eastAsia="ru-RU"/>
          <w14:ligatures w14:val="none"/>
        </w:rPr>
        <w:t>плати за послугу, що розраховується виходячи з розміру затверджених тарифів на послугу за видами побутових відходів</w:t>
      </w:r>
      <w:r>
        <w:rPr>
          <w:rFonts w:ascii="Times New Roman" w:eastAsia="Times New Roman" w:hAnsi="Times New Roman" w:cs="Times New Roman"/>
          <w:color w:val="000000"/>
          <w:kern w:val="0"/>
          <w:lang w:val="uk-UA" w:eastAsia="ru-RU"/>
          <w14:ligatures w14:val="none"/>
        </w:rPr>
        <w:t>;</w:t>
      </w:r>
    </w:p>
    <w:p w14:paraId="2A4D96E1" w14:textId="13D42F12" w:rsidR="00DF346B" w:rsidRDefault="0090244F" w:rsidP="0090244F">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 xml:space="preserve">- </w:t>
      </w:r>
      <w:r w:rsidR="00DF346B" w:rsidRPr="00DF346B">
        <w:rPr>
          <w:rFonts w:ascii="Times New Roman" w:eastAsia="Times New Roman" w:hAnsi="Times New Roman" w:cs="Times New Roman"/>
          <w:color w:val="000000"/>
          <w:kern w:val="0"/>
          <w:lang w:val="uk-UA" w:eastAsia="ru-RU"/>
          <w14:ligatures w14:val="none"/>
        </w:rPr>
        <w:t>обсягу надання послуги, визначен</w:t>
      </w:r>
      <w:r>
        <w:rPr>
          <w:rFonts w:ascii="Times New Roman" w:eastAsia="Times New Roman" w:hAnsi="Times New Roman" w:cs="Times New Roman"/>
          <w:color w:val="000000"/>
          <w:kern w:val="0"/>
          <w:lang w:val="uk-UA" w:eastAsia="ru-RU"/>
          <w14:ligatures w14:val="none"/>
        </w:rPr>
        <w:t>ого</w:t>
      </w:r>
      <w:r w:rsidR="00DF346B" w:rsidRPr="00DF346B">
        <w:rPr>
          <w:rFonts w:ascii="Times New Roman" w:eastAsia="Times New Roman" w:hAnsi="Times New Roman" w:cs="Times New Roman"/>
          <w:color w:val="000000"/>
          <w:kern w:val="0"/>
          <w:lang w:val="uk-UA" w:eastAsia="ru-RU"/>
          <w14:ligatures w14:val="none"/>
        </w:rPr>
        <w:t xml:space="preserve"> відповідно до законодавства;</w:t>
      </w:r>
    </w:p>
    <w:p w14:paraId="2368053A" w14:textId="1C43792D" w:rsidR="0090244F" w:rsidRPr="00DF346B" w:rsidRDefault="0090244F" w:rsidP="0090244F">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 xml:space="preserve">- </w:t>
      </w:r>
      <w:r w:rsidRPr="0090244F">
        <w:rPr>
          <w:rFonts w:ascii="Times New Roman" w:eastAsia="Times New Roman" w:hAnsi="Times New Roman" w:cs="Times New Roman"/>
          <w:color w:val="000000"/>
          <w:kern w:val="0"/>
          <w:lang w:val="uk-UA" w:eastAsia="ru-RU"/>
          <w14:ligatures w14:val="none"/>
        </w:rPr>
        <w:t>вартості послуг із захоронення побутових відходів, визначен</w:t>
      </w:r>
      <w:r>
        <w:rPr>
          <w:rFonts w:ascii="Times New Roman" w:eastAsia="Times New Roman" w:hAnsi="Times New Roman" w:cs="Times New Roman"/>
          <w:color w:val="000000"/>
          <w:kern w:val="0"/>
          <w:lang w:val="uk-UA" w:eastAsia="ru-RU"/>
          <w14:ligatures w14:val="none"/>
        </w:rPr>
        <w:t>ої</w:t>
      </w:r>
      <w:r w:rsidRPr="0090244F">
        <w:rPr>
          <w:rFonts w:ascii="Times New Roman" w:eastAsia="Times New Roman" w:hAnsi="Times New Roman" w:cs="Times New Roman"/>
          <w:color w:val="000000"/>
          <w:kern w:val="0"/>
          <w:lang w:val="uk-UA" w:eastAsia="ru-RU"/>
          <w14:ligatures w14:val="none"/>
        </w:rPr>
        <w:t xml:space="preserve"> відповідно до законодавства</w:t>
      </w:r>
      <w:r>
        <w:rPr>
          <w:rFonts w:ascii="Times New Roman" w:eastAsia="Times New Roman" w:hAnsi="Times New Roman" w:cs="Times New Roman"/>
          <w:color w:val="000000"/>
          <w:kern w:val="0"/>
          <w:lang w:val="uk-UA" w:eastAsia="ru-RU"/>
          <w14:ligatures w14:val="none"/>
        </w:rPr>
        <w:t>;</w:t>
      </w:r>
    </w:p>
    <w:p w14:paraId="7DA20FB9" w14:textId="051A9D57" w:rsidR="00DF346B" w:rsidRPr="00DF346B" w:rsidRDefault="0090244F" w:rsidP="00DF346B">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 xml:space="preserve">- </w:t>
      </w:r>
      <w:r w:rsidR="00DF346B" w:rsidRPr="00DF346B">
        <w:rPr>
          <w:rFonts w:ascii="Times New Roman" w:eastAsia="Times New Roman" w:hAnsi="Times New Roman" w:cs="Times New Roman"/>
          <w:color w:val="000000"/>
          <w:kern w:val="0"/>
          <w:lang w:val="uk-UA" w:eastAsia="ru-RU"/>
          <w14:ligatures w14:val="none"/>
        </w:rPr>
        <w:t>плати за абонентське обслуговування в розмірі, визначеному виконавцем, але не вище граничного розміру, визначеного Кабінетом Міністрів України.</w:t>
      </w:r>
    </w:p>
    <w:p w14:paraId="4D42322E" w14:textId="77777777" w:rsidR="00DF346B" w:rsidRPr="00DF346B" w:rsidRDefault="00DF346B" w:rsidP="00DF346B">
      <w:pPr>
        <w:spacing w:after="0" w:line="240" w:lineRule="auto"/>
        <w:jc w:val="both"/>
        <w:rPr>
          <w:rFonts w:ascii="Times New Roman" w:eastAsia="Times New Roman" w:hAnsi="Times New Roman" w:cs="Times New Roman"/>
          <w:color w:val="000000"/>
          <w:kern w:val="0"/>
          <w:lang w:val="uk-UA" w:eastAsia="ru-RU"/>
          <w14:ligatures w14:val="none"/>
        </w:rPr>
      </w:pPr>
      <w:r w:rsidRPr="00DF346B">
        <w:rPr>
          <w:rFonts w:ascii="Times New Roman" w:eastAsia="Times New Roman" w:hAnsi="Times New Roman" w:cs="Times New Roman"/>
          <w:color w:val="000000"/>
          <w:kern w:val="0"/>
          <w:lang w:val="uk-UA" w:eastAsia="ru-RU"/>
          <w14:ligatures w14:val="none"/>
        </w:rPr>
        <w:t>Плата за послугу та за абонентське обслуговування нараховується щомісяця.</w:t>
      </w:r>
    </w:p>
    <w:p w14:paraId="7F8BDFDB" w14:textId="6262429F" w:rsidR="00DF346B" w:rsidRPr="00DF346B" w:rsidRDefault="0090244F" w:rsidP="00DF346B">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 xml:space="preserve">7.5. </w:t>
      </w:r>
      <w:r w:rsidR="00DF346B" w:rsidRPr="00DF346B">
        <w:rPr>
          <w:rFonts w:ascii="Times New Roman" w:eastAsia="Times New Roman" w:hAnsi="Times New Roman" w:cs="Times New Roman"/>
          <w:color w:val="000000"/>
          <w:kern w:val="0"/>
          <w:lang w:val="uk-UA" w:eastAsia="ru-RU"/>
          <w14:ligatures w14:val="none"/>
        </w:rPr>
        <w:t>Початок і закінчення розрахункового періоду для розрахунку плати за абонентське обслуговування завжди збігаються з початком і закінченням календарного місяця відповідно.</w:t>
      </w:r>
    </w:p>
    <w:p w14:paraId="3417C9E6" w14:textId="7168D629" w:rsidR="00DF346B" w:rsidRPr="00DF346B" w:rsidRDefault="0090244F" w:rsidP="00DF346B">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7.6</w:t>
      </w:r>
      <w:r w:rsidR="00DF346B" w:rsidRPr="00DF346B">
        <w:rPr>
          <w:rFonts w:ascii="Times New Roman" w:eastAsia="Times New Roman" w:hAnsi="Times New Roman" w:cs="Times New Roman"/>
          <w:color w:val="000000"/>
          <w:kern w:val="0"/>
          <w:lang w:val="uk-UA" w:eastAsia="ru-RU"/>
          <w14:ligatures w14:val="none"/>
        </w:rPr>
        <w:t>. У разі застосування щомісячної системи оплати послуги споживач здійснює оплату за цим договором не пізніше 20 числа місяця, що настає за розрахунковим, що є граничним строком внесення плати за спожиту послугу.</w:t>
      </w:r>
    </w:p>
    <w:p w14:paraId="6B3996D5" w14:textId="5D2048A3" w:rsidR="00DF346B" w:rsidRPr="00DF346B" w:rsidRDefault="0090244F" w:rsidP="00DF346B">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7.7</w:t>
      </w:r>
      <w:r w:rsidR="00DF346B" w:rsidRPr="00DF346B">
        <w:rPr>
          <w:rFonts w:ascii="Times New Roman" w:eastAsia="Times New Roman" w:hAnsi="Times New Roman" w:cs="Times New Roman"/>
          <w:color w:val="000000"/>
          <w:kern w:val="0"/>
          <w:lang w:val="uk-UA" w:eastAsia="ru-RU"/>
          <w14:ligatures w14:val="none"/>
        </w:rPr>
        <w:t>. Виконавець формує на підставі норм надання послуги рахунок на оплату послуги та надає споживачеві у строк не пізніше ніж за 10 календарних днів до граничного строку внесення плати за послугу. Рахунок надається на паперовому носії. На вимогу або за згодою споживача рахунок може надаватися в електронній формі, зокрема за допомогою доступу до електронних систем обліку розрахунків споживачів</w:t>
      </w:r>
      <w:r>
        <w:rPr>
          <w:rFonts w:ascii="Times New Roman" w:eastAsia="Times New Roman" w:hAnsi="Times New Roman" w:cs="Times New Roman"/>
          <w:color w:val="000000"/>
          <w:kern w:val="0"/>
          <w:lang w:val="uk-UA" w:eastAsia="ru-RU"/>
          <w14:ligatures w14:val="none"/>
        </w:rPr>
        <w:t xml:space="preserve"> (Особистого кабінету на</w:t>
      </w:r>
      <w:r w:rsidRPr="00D0580D">
        <w:rPr>
          <w:rFonts w:ascii="Times New Roman" w:eastAsia="Times New Roman" w:hAnsi="Times New Roman" w:cs="Times New Roman"/>
          <w:color w:val="000000"/>
          <w:kern w:val="0"/>
          <w:lang w:val="uk-UA" w:eastAsia="ru-RU"/>
          <w14:ligatures w14:val="none"/>
        </w:rPr>
        <w:t xml:space="preserve"> </w:t>
      </w:r>
      <w:r>
        <w:rPr>
          <w:rFonts w:ascii="Times New Roman" w:eastAsia="Times New Roman" w:hAnsi="Times New Roman" w:cs="Times New Roman"/>
          <w:color w:val="000000"/>
          <w:kern w:val="0"/>
          <w:lang w:val="uk-UA" w:eastAsia="ru-RU"/>
          <w14:ligatures w14:val="none"/>
        </w:rPr>
        <w:t xml:space="preserve">веб-сайті Виконавця </w:t>
      </w:r>
      <w:hyperlink r:id="rId12" w:history="1">
        <w:r w:rsidRPr="004C6431">
          <w:rPr>
            <w:rStyle w:val="ad"/>
            <w:rFonts w:ascii="Times New Roman" w:eastAsia="Times New Roman" w:hAnsi="Times New Roman" w:cs="Times New Roman"/>
            <w:kern w:val="0"/>
            <w:lang w:val="en-US" w:eastAsia="ru-RU"/>
            <w14:ligatures w14:val="none"/>
          </w:rPr>
          <w:t>http</w:t>
        </w:r>
        <w:r w:rsidRPr="00DF346B">
          <w:rPr>
            <w:rStyle w:val="ad"/>
            <w:rFonts w:ascii="Times New Roman" w:eastAsia="Times New Roman" w:hAnsi="Times New Roman" w:cs="Times New Roman"/>
            <w:kern w:val="0"/>
            <w:lang w:val="uk-UA" w:eastAsia="ru-RU"/>
            <w14:ligatures w14:val="none"/>
          </w:rPr>
          <w:t>://</w:t>
        </w:r>
        <w:r w:rsidRPr="004C6431">
          <w:rPr>
            <w:rStyle w:val="ad"/>
            <w:rFonts w:ascii="Times New Roman" w:eastAsia="Times New Roman" w:hAnsi="Times New Roman" w:cs="Times New Roman"/>
            <w:kern w:val="0"/>
            <w:lang w:val="uk-UA" w:eastAsia="ru-RU"/>
            <w14:ligatures w14:val="none"/>
          </w:rPr>
          <w:t>ecowaywm.com.ua</w:t>
        </w:r>
      </w:hyperlink>
      <w:r w:rsidRPr="0090244F">
        <w:rPr>
          <w:rFonts w:ascii="Times New Roman" w:hAnsi="Times New Roman" w:cs="Times New Roman"/>
          <w:lang w:val="uk-UA"/>
        </w:rPr>
        <w:t>)</w:t>
      </w:r>
      <w:r w:rsidR="00DF346B" w:rsidRPr="00DF346B">
        <w:rPr>
          <w:rFonts w:ascii="Times New Roman" w:eastAsia="Times New Roman" w:hAnsi="Times New Roman" w:cs="Times New Roman"/>
          <w:color w:val="000000"/>
          <w:kern w:val="0"/>
          <w:lang w:val="uk-UA" w:eastAsia="ru-RU"/>
          <w14:ligatures w14:val="none"/>
        </w:rPr>
        <w:t>.</w:t>
      </w:r>
    </w:p>
    <w:p w14:paraId="3F297A78" w14:textId="3ACB1F74" w:rsidR="00DF346B" w:rsidRPr="00DF346B" w:rsidRDefault="00713BFF" w:rsidP="00DF346B">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7.8</w:t>
      </w:r>
      <w:r w:rsidR="00DF346B" w:rsidRPr="00DF346B">
        <w:rPr>
          <w:rFonts w:ascii="Times New Roman" w:eastAsia="Times New Roman" w:hAnsi="Times New Roman" w:cs="Times New Roman"/>
          <w:color w:val="000000"/>
          <w:kern w:val="0"/>
          <w:lang w:val="uk-UA" w:eastAsia="ru-RU"/>
          <w14:ligatures w14:val="none"/>
        </w:rPr>
        <w:t>. За бажанням споживача оплата послуги може здійснюватися шляхом внесення авансових платежів. Під час здійснення оплати споживач зобов’язаний зазначити розрахунковий період, за який вона здійснюється, та призначення платежу (плата виконавцю, сплата пені, штрафів).</w:t>
      </w:r>
    </w:p>
    <w:p w14:paraId="354C1BF8" w14:textId="721517AA" w:rsidR="00DF346B" w:rsidRPr="00DF346B" w:rsidRDefault="00713BFF" w:rsidP="00DF346B">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 xml:space="preserve">7.9. </w:t>
      </w:r>
      <w:r w:rsidR="00DF346B" w:rsidRPr="00DF346B">
        <w:rPr>
          <w:rFonts w:ascii="Times New Roman" w:eastAsia="Times New Roman" w:hAnsi="Times New Roman" w:cs="Times New Roman"/>
          <w:color w:val="000000"/>
          <w:kern w:val="0"/>
          <w:lang w:val="uk-UA" w:eastAsia="ru-RU"/>
          <w14:ligatures w14:val="none"/>
        </w:rPr>
        <w:t>У разі</w:t>
      </w:r>
      <w:r>
        <w:rPr>
          <w:rFonts w:ascii="Times New Roman" w:eastAsia="Times New Roman" w:hAnsi="Times New Roman" w:cs="Times New Roman"/>
          <w:color w:val="000000"/>
          <w:kern w:val="0"/>
          <w:lang w:val="uk-UA" w:eastAsia="ru-RU"/>
          <w14:ligatures w14:val="none"/>
        </w:rPr>
        <w:t>,</w:t>
      </w:r>
      <w:r w:rsidR="00DF346B" w:rsidRPr="00DF346B">
        <w:rPr>
          <w:rFonts w:ascii="Times New Roman" w:eastAsia="Times New Roman" w:hAnsi="Times New Roman" w:cs="Times New Roman"/>
          <w:color w:val="000000"/>
          <w:kern w:val="0"/>
          <w:lang w:val="uk-UA" w:eastAsia="ru-RU"/>
          <w14:ligatures w14:val="none"/>
        </w:rPr>
        <w:t xml:space="preserve"> коли споживачем не визначено розрахунковий період або за зазначений споживачем період виникла переплата, виконавець має право зарахувати такий платіж (його частину в розмірі переплати) в рахунок заборгованості споживача за минулі розрахункові періоди в разі її наявності, а в разі відсутності такої заборгованості - в рахунок майбутніх платежів споживача починаючи з найближчих до дати здійснення платежу розрахункових періодів.</w:t>
      </w:r>
    </w:p>
    <w:p w14:paraId="43D9D2C8" w14:textId="36C68519" w:rsidR="00DF346B" w:rsidRPr="00DF346B" w:rsidRDefault="00713BFF" w:rsidP="00DF346B">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 xml:space="preserve">7.10. </w:t>
      </w:r>
      <w:r w:rsidR="00DF346B" w:rsidRPr="00DF346B">
        <w:rPr>
          <w:rFonts w:ascii="Times New Roman" w:eastAsia="Times New Roman" w:hAnsi="Times New Roman" w:cs="Times New Roman"/>
          <w:color w:val="000000"/>
          <w:kern w:val="0"/>
          <w:lang w:val="uk-UA" w:eastAsia="ru-RU"/>
          <w14:ligatures w14:val="none"/>
        </w:rPr>
        <w:t>Виконавець не має права зараховувати плату за послугу в рахунок погашення пені, нарахованої споживачу без згоди споживача.</w:t>
      </w:r>
    </w:p>
    <w:p w14:paraId="16782CC2" w14:textId="49CAA7A8" w:rsidR="00DF346B" w:rsidRPr="00DF346B" w:rsidRDefault="00713BFF" w:rsidP="00DF346B">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lastRenderedPageBreak/>
        <w:t>7.11</w:t>
      </w:r>
      <w:r w:rsidR="00DF346B" w:rsidRPr="00DF346B">
        <w:rPr>
          <w:rFonts w:ascii="Times New Roman" w:eastAsia="Times New Roman" w:hAnsi="Times New Roman" w:cs="Times New Roman"/>
          <w:color w:val="000000"/>
          <w:kern w:val="0"/>
          <w:lang w:val="uk-UA" w:eastAsia="ru-RU"/>
          <w14:ligatures w14:val="none"/>
        </w:rPr>
        <w:t>. У разі коли споживач не повністю вніс плату виконавцю за розрахунковий період, а також коли виконавець здійснює зарахування переплати в рахунок заборгованості за минулі періоди або в рахунок майбутніх платежів споживача, отримані від споживача кошти зараховуються:</w:t>
      </w:r>
    </w:p>
    <w:p w14:paraId="1B59C9BF" w14:textId="77777777" w:rsidR="00DF346B" w:rsidRPr="00DF346B" w:rsidRDefault="00DF346B" w:rsidP="00DF346B">
      <w:pPr>
        <w:spacing w:after="0" w:line="240" w:lineRule="auto"/>
        <w:jc w:val="both"/>
        <w:rPr>
          <w:rFonts w:ascii="Times New Roman" w:eastAsia="Times New Roman" w:hAnsi="Times New Roman" w:cs="Times New Roman"/>
          <w:color w:val="000000"/>
          <w:kern w:val="0"/>
          <w:lang w:val="uk-UA" w:eastAsia="ru-RU"/>
          <w14:ligatures w14:val="none"/>
        </w:rPr>
      </w:pPr>
      <w:r w:rsidRPr="00DF346B">
        <w:rPr>
          <w:rFonts w:ascii="Times New Roman" w:eastAsia="Times New Roman" w:hAnsi="Times New Roman" w:cs="Times New Roman"/>
          <w:color w:val="000000"/>
          <w:kern w:val="0"/>
          <w:lang w:val="uk-UA" w:eastAsia="ru-RU"/>
          <w14:ligatures w14:val="none"/>
        </w:rPr>
        <w:t>у першу чергу - в рахунок плати за послугу;</w:t>
      </w:r>
    </w:p>
    <w:p w14:paraId="5E9D71DC" w14:textId="77777777" w:rsidR="00DF346B" w:rsidRPr="00DF346B" w:rsidRDefault="00DF346B" w:rsidP="00DF346B">
      <w:pPr>
        <w:spacing w:after="0" w:line="240" w:lineRule="auto"/>
        <w:jc w:val="both"/>
        <w:rPr>
          <w:rFonts w:ascii="Times New Roman" w:eastAsia="Times New Roman" w:hAnsi="Times New Roman" w:cs="Times New Roman"/>
          <w:color w:val="000000"/>
          <w:kern w:val="0"/>
          <w:lang w:val="uk-UA" w:eastAsia="ru-RU"/>
          <w14:ligatures w14:val="none"/>
        </w:rPr>
      </w:pPr>
      <w:r w:rsidRPr="00DF346B">
        <w:rPr>
          <w:rFonts w:ascii="Times New Roman" w:eastAsia="Times New Roman" w:hAnsi="Times New Roman" w:cs="Times New Roman"/>
          <w:color w:val="000000"/>
          <w:kern w:val="0"/>
          <w:lang w:val="uk-UA" w:eastAsia="ru-RU"/>
          <w14:ligatures w14:val="none"/>
        </w:rPr>
        <w:t>у другу чергу - в рахунок плати за абонентське обслуговування.</w:t>
      </w:r>
    </w:p>
    <w:p w14:paraId="5925FE14" w14:textId="743D4745" w:rsidR="00DF346B" w:rsidRPr="00DF346B" w:rsidRDefault="00713BFF" w:rsidP="00DF346B">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7.12</w:t>
      </w:r>
      <w:r w:rsidR="00DF346B" w:rsidRPr="00DF346B">
        <w:rPr>
          <w:rFonts w:ascii="Times New Roman" w:eastAsia="Times New Roman" w:hAnsi="Times New Roman" w:cs="Times New Roman"/>
          <w:color w:val="000000"/>
          <w:kern w:val="0"/>
          <w:lang w:val="uk-UA" w:eastAsia="ru-RU"/>
          <w14:ligatures w14:val="none"/>
        </w:rPr>
        <w:t>. У разі тимчасової відсутності в житловому приміщенні (іншому об’єкті нерухомого майна) споживача та інших осіб понад 30 календарних днів споживач має право на несплату вартості послуги за такий період за умови подачі виконавцю заяви та документа, що підтверджує таку відсутність:</w:t>
      </w:r>
    </w:p>
    <w:p w14:paraId="21913A75" w14:textId="631D8D28" w:rsidR="00DF346B" w:rsidRPr="00DF346B" w:rsidRDefault="00713BFF" w:rsidP="00DF346B">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 xml:space="preserve">- </w:t>
      </w:r>
      <w:r w:rsidR="00DF346B" w:rsidRPr="00DF346B">
        <w:rPr>
          <w:rFonts w:ascii="Times New Roman" w:eastAsia="Times New Roman" w:hAnsi="Times New Roman" w:cs="Times New Roman"/>
          <w:color w:val="000000"/>
          <w:kern w:val="0"/>
          <w:lang w:val="uk-UA" w:eastAsia="ru-RU"/>
          <w14:ligatures w14:val="none"/>
        </w:rPr>
        <w:t xml:space="preserve">довідки про фактичне місце проживання; </w:t>
      </w:r>
    </w:p>
    <w:p w14:paraId="5B7C5146" w14:textId="17B7087E" w:rsidR="00DF346B" w:rsidRPr="00DF346B" w:rsidRDefault="00713BFF" w:rsidP="00DF346B">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 xml:space="preserve">- </w:t>
      </w:r>
      <w:r w:rsidR="00DF346B" w:rsidRPr="00DF346B">
        <w:rPr>
          <w:rFonts w:ascii="Times New Roman" w:eastAsia="Times New Roman" w:hAnsi="Times New Roman" w:cs="Times New Roman"/>
          <w:color w:val="000000"/>
          <w:kern w:val="0"/>
          <w:lang w:val="uk-UA" w:eastAsia="ru-RU"/>
          <w14:ligatures w14:val="none"/>
        </w:rPr>
        <w:t>довідки про взяття на облік внутрішньо переміщеної особи;</w:t>
      </w:r>
    </w:p>
    <w:p w14:paraId="4B46E22A" w14:textId="5C9899F0" w:rsidR="00DF346B" w:rsidRPr="00DF346B" w:rsidRDefault="00713BFF" w:rsidP="00DF346B">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 xml:space="preserve">- </w:t>
      </w:r>
      <w:r w:rsidR="00DF346B" w:rsidRPr="00DF346B">
        <w:rPr>
          <w:rFonts w:ascii="Times New Roman" w:eastAsia="Times New Roman" w:hAnsi="Times New Roman" w:cs="Times New Roman"/>
          <w:color w:val="000000"/>
          <w:kern w:val="0"/>
          <w:lang w:val="uk-UA" w:eastAsia="ru-RU"/>
          <w14:ligatures w14:val="none"/>
        </w:rPr>
        <w:t>довідки, що підтверджує тимчасове перебування в лікувально-профілактичних і санітарно-профілактичних закладах;</w:t>
      </w:r>
    </w:p>
    <w:p w14:paraId="795F4922" w14:textId="424F4147" w:rsidR="00DF346B" w:rsidRPr="00DF346B" w:rsidRDefault="00713BFF" w:rsidP="00DF346B">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 xml:space="preserve">- </w:t>
      </w:r>
      <w:r w:rsidR="00DF346B" w:rsidRPr="00DF346B">
        <w:rPr>
          <w:rFonts w:ascii="Times New Roman" w:eastAsia="Times New Roman" w:hAnsi="Times New Roman" w:cs="Times New Roman"/>
          <w:color w:val="000000"/>
          <w:kern w:val="0"/>
          <w:lang w:val="uk-UA" w:eastAsia="ru-RU"/>
          <w14:ligatures w14:val="none"/>
        </w:rPr>
        <w:t>довідки, що підтверджує навчання в іншому місті;</w:t>
      </w:r>
    </w:p>
    <w:p w14:paraId="5785A26C" w14:textId="034FB50F" w:rsidR="00DF346B" w:rsidRPr="00DF346B" w:rsidRDefault="00713BFF" w:rsidP="00DF346B">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 xml:space="preserve">- </w:t>
      </w:r>
      <w:r w:rsidR="00DF346B" w:rsidRPr="00DF346B">
        <w:rPr>
          <w:rFonts w:ascii="Times New Roman" w:eastAsia="Times New Roman" w:hAnsi="Times New Roman" w:cs="Times New Roman"/>
          <w:color w:val="000000"/>
          <w:kern w:val="0"/>
          <w:lang w:val="uk-UA" w:eastAsia="ru-RU"/>
          <w14:ligatures w14:val="none"/>
        </w:rPr>
        <w:t>довідки, що підтверджує проходження військової служби;</w:t>
      </w:r>
    </w:p>
    <w:p w14:paraId="3CB4F9DA" w14:textId="25A6526D" w:rsidR="00DF346B" w:rsidRPr="00DF346B" w:rsidRDefault="00713BFF" w:rsidP="00DF346B">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 xml:space="preserve">- </w:t>
      </w:r>
      <w:r w:rsidR="00DF346B" w:rsidRPr="00DF346B">
        <w:rPr>
          <w:rFonts w:ascii="Times New Roman" w:eastAsia="Times New Roman" w:hAnsi="Times New Roman" w:cs="Times New Roman"/>
          <w:color w:val="000000"/>
          <w:kern w:val="0"/>
          <w:lang w:val="uk-UA" w:eastAsia="ru-RU"/>
          <w14:ligatures w14:val="none"/>
        </w:rPr>
        <w:t>довідки, що підтверджує відбування покарання;</w:t>
      </w:r>
    </w:p>
    <w:p w14:paraId="05E1FA43" w14:textId="51C96FBF" w:rsidR="00DF346B" w:rsidRDefault="00713BFF" w:rsidP="00DF346B">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 xml:space="preserve">- </w:t>
      </w:r>
      <w:r w:rsidR="00DF346B" w:rsidRPr="00DF346B">
        <w:rPr>
          <w:rFonts w:ascii="Times New Roman" w:eastAsia="Times New Roman" w:hAnsi="Times New Roman" w:cs="Times New Roman"/>
          <w:color w:val="000000"/>
          <w:kern w:val="0"/>
          <w:lang w:val="uk-UA" w:eastAsia="ru-RU"/>
          <w14:ligatures w14:val="none"/>
        </w:rPr>
        <w:t>документів, що підтверджують тимчасове перебування за кордоном.</w:t>
      </w:r>
    </w:p>
    <w:p w14:paraId="3FA30EE8" w14:textId="27D5AB01" w:rsidR="00AF6E4B" w:rsidRDefault="00AF6E4B" w:rsidP="00DF346B">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 xml:space="preserve">7.13. </w:t>
      </w:r>
      <w:r w:rsidRPr="00AF6E4B">
        <w:rPr>
          <w:rFonts w:ascii="Times New Roman" w:eastAsia="Times New Roman" w:hAnsi="Times New Roman" w:cs="Times New Roman"/>
          <w:color w:val="000000"/>
          <w:kern w:val="0"/>
          <w:lang w:val="uk-UA" w:eastAsia="ru-RU"/>
          <w14:ligatures w14:val="none"/>
        </w:rPr>
        <w:t>Побутові відходи, які будуть розміщені споживачем поза контейнером, обліковуються виконавцем та оплачуються споживачем додатково. У випадку здійснення виконавцем додаткового збирання побутових відходів, такі фіксуються у шляховому листі та оплачуються споживачем відповідно до кількості здійснених збирань. Фіксація у шляховому листі визнається сторонами підтвердженням здійснення додаткових збирань побутових відходів</w:t>
      </w:r>
      <w:r>
        <w:rPr>
          <w:rFonts w:ascii="Times New Roman" w:eastAsia="Times New Roman" w:hAnsi="Times New Roman" w:cs="Times New Roman"/>
          <w:color w:val="000000"/>
          <w:kern w:val="0"/>
          <w:lang w:val="uk-UA" w:eastAsia="ru-RU"/>
          <w14:ligatures w14:val="none"/>
        </w:rPr>
        <w:t>.</w:t>
      </w:r>
    </w:p>
    <w:p w14:paraId="73ED4C4E" w14:textId="77777777" w:rsidR="00AF6E4B" w:rsidRPr="00DF346B" w:rsidRDefault="00AF6E4B" w:rsidP="00DF346B">
      <w:pPr>
        <w:spacing w:after="0" w:line="240" w:lineRule="auto"/>
        <w:jc w:val="both"/>
        <w:rPr>
          <w:rFonts w:ascii="Times New Roman" w:eastAsia="Times New Roman" w:hAnsi="Times New Roman" w:cs="Times New Roman"/>
          <w:color w:val="000000"/>
          <w:kern w:val="0"/>
          <w:lang w:val="uk-UA" w:eastAsia="ru-RU"/>
          <w14:ligatures w14:val="none"/>
        </w:rPr>
      </w:pPr>
    </w:p>
    <w:p w14:paraId="494A9C8E" w14:textId="6EFE5452" w:rsidR="00DF346B" w:rsidRPr="00AF6E4B" w:rsidRDefault="00AF6E4B" w:rsidP="00AF6E4B">
      <w:pPr>
        <w:spacing w:after="0" w:line="240" w:lineRule="auto"/>
        <w:jc w:val="center"/>
        <w:rPr>
          <w:rFonts w:ascii="Times New Roman" w:eastAsia="Times New Roman" w:hAnsi="Times New Roman" w:cs="Times New Roman"/>
          <w:b/>
          <w:bCs/>
          <w:color w:val="000000"/>
          <w:kern w:val="0"/>
          <w:lang w:val="uk-UA" w:eastAsia="ru-RU"/>
          <w14:ligatures w14:val="none"/>
        </w:rPr>
      </w:pPr>
      <w:r w:rsidRPr="00AF6E4B">
        <w:rPr>
          <w:rFonts w:ascii="Times New Roman" w:eastAsia="Times New Roman" w:hAnsi="Times New Roman" w:cs="Times New Roman"/>
          <w:b/>
          <w:bCs/>
          <w:color w:val="000000"/>
          <w:kern w:val="0"/>
          <w:lang w:val="uk-UA" w:eastAsia="ru-RU"/>
          <w14:ligatures w14:val="none"/>
        </w:rPr>
        <w:t xml:space="preserve">8. </w:t>
      </w:r>
      <w:r w:rsidR="00DF346B" w:rsidRPr="00AF6E4B">
        <w:rPr>
          <w:rFonts w:ascii="Times New Roman" w:eastAsia="Times New Roman" w:hAnsi="Times New Roman" w:cs="Times New Roman"/>
          <w:b/>
          <w:bCs/>
          <w:color w:val="000000"/>
          <w:kern w:val="0"/>
          <w:lang w:val="uk-UA" w:eastAsia="ru-RU"/>
          <w14:ligatures w14:val="none"/>
        </w:rPr>
        <w:t>Відповідальність сторін за порушення договору</w:t>
      </w:r>
    </w:p>
    <w:p w14:paraId="4E64C09D" w14:textId="00897E6E" w:rsidR="00DF346B" w:rsidRPr="00DF346B" w:rsidRDefault="00AF6E4B" w:rsidP="00DF346B">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8.1</w:t>
      </w:r>
      <w:r w:rsidR="00DF346B" w:rsidRPr="00DF346B">
        <w:rPr>
          <w:rFonts w:ascii="Times New Roman" w:eastAsia="Times New Roman" w:hAnsi="Times New Roman" w:cs="Times New Roman"/>
          <w:color w:val="000000"/>
          <w:kern w:val="0"/>
          <w:lang w:val="uk-UA" w:eastAsia="ru-RU"/>
          <w14:ligatures w14:val="none"/>
        </w:rPr>
        <w:t>. Сторони несуть відповідальність за порушення договору відповідно до статті 26 Закону України “Про житлово-комунальні послуги”.</w:t>
      </w:r>
    </w:p>
    <w:p w14:paraId="02FB88B0" w14:textId="77777777" w:rsidR="009D37CE" w:rsidRDefault="00AF6E4B" w:rsidP="00DF346B">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8.2</w:t>
      </w:r>
      <w:r w:rsidR="00DF346B" w:rsidRPr="00DF346B">
        <w:rPr>
          <w:rFonts w:ascii="Times New Roman" w:eastAsia="Times New Roman" w:hAnsi="Times New Roman" w:cs="Times New Roman"/>
          <w:color w:val="000000"/>
          <w:kern w:val="0"/>
          <w:lang w:val="uk-UA" w:eastAsia="ru-RU"/>
          <w14:ligatures w14:val="none"/>
        </w:rPr>
        <w:t xml:space="preserve">. У разі ненадання або надання послуги не в повному обсязі, зниження її якості споживач викликає виконавця послуги (його представника) для перевірки кількості та/або якості наданої послуги. Виконавець зобов’язаний прибути на виклик споживача для перевірки якості надання послуги у строк не пізніше ніж протягом </w:t>
      </w:r>
      <w:r>
        <w:rPr>
          <w:rFonts w:ascii="Times New Roman" w:eastAsia="Times New Roman" w:hAnsi="Times New Roman" w:cs="Times New Roman"/>
          <w:color w:val="000000"/>
          <w:kern w:val="0"/>
          <w:lang w:val="uk-UA" w:eastAsia="ru-RU"/>
          <w14:ligatures w14:val="none"/>
        </w:rPr>
        <w:t>трьох</w:t>
      </w:r>
      <w:r w:rsidR="00DF346B" w:rsidRPr="00DF346B">
        <w:rPr>
          <w:rFonts w:ascii="Times New Roman" w:eastAsia="Times New Roman" w:hAnsi="Times New Roman" w:cs="Times New Roman"/>
          <w:color w:val="000000"/>
          <w:kern w:val="0"/>
          <w:lang w:val="uk-UA" w:eastAsia="ru-RU"/>
          <w14:ligatures w14:val="none"/>
        </w:rPr>
        <w:t xml:space="preserve"> д</w:t>
      </w:r>
      <w:r>
        <w:rPr>
          <w:rFonts w:ascii="Times New Roman" w:eastAsia="Times New Roman" w:hAnsi="Times New Roman" w:cs="Times New Roman"/>
          <w:color w:val="000000"/>
          <w:kern w:val="0"/>
          <w:lang w:val="uk-UA" w:eastAsia="ru-RU"/>
          <w14:ligatures w14:val="none"/>
        </w:rPr>
        <w:t>іб</w:t>
      </w:r>
      <w:r w:rsidR="00DF346B" w:rsidRPr="00DF346B">
        <w:rPr>
          <w:rFonts w:ascii="Times New Roman" w:eastAsia="Times New Roman" w:hAnsi="Times New Roman" w:cs="Times New Roman"/>
          <w:color w:val="000000"/>
          <w:kern w:val="0"/>
          <w:lang w:val="uk-UA" w:eastAsia="ru-RU"/>
          <w14:ligatures w14:val="none"/>
        </w:rPr>
        <w:t xml:space="preserve"> з моменту отримання відповідного повідомлення споживачу.</w:t>
      </w:r>
      <w:r>
        <w:rPr>
          <w:rFonts w:ascii="Times New Roman" w:eastAsia="Times New Roman" w:hAnsi="Times New Roman" w:cs="Times New Roman"/>
          <w:color w:val="000000"/>
          <w:kern w:val="0"/>
          <w:lang w:val="uk-UA" w:eastAsia="ru-RU"/>
          <w14:ligatures w14:val="none"/>
        </w:rPr>
        <w:t xml:space="preserve"> </w:t>
      </w:r>
    </w:p>
    <w:p w14:paraId="0AED9528" w14:textId="26399A61" w:rsidR="00DF346B" w:rsidRPr="00DF346B" w:rsidRDefault="009D37CE" w:rsidP="00DF346B">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 xml:space="preserve">8.3. </w:t>
      </w:r>
      <w:r w:rsidR="00DF346B" w:rsidRPr="00DF346B">
        <w:rPr>
          <w:rFonts w:ascii="Times New Roman" w:eastAsia="Times New Roman" w:hAnsi="Times New Roman" w:cs="Times New Roman"/>
          <w:color w:val="000000"/>
          <w:kern w:val="0"/>
          <w:lang w:val="uk-UA" w:eastAsia="ru-RU"/>
          <w14:ligatures w14:val="none"/>
        </w:rPr>
        <w:t>Акт-претензія складається відповідно до постанови Кабінету Міністрів України від 27 грудня 2018 р. № 1145 “Про затвердження Порядку проведення перевірки відповідності якості надання деяких комунальних послуг та послуг з управління багатоквартирним будинком параметрам, передбаченим договором про надання відповідних послуг” (Офіційний вісник України, 2019 р., № 4, ст. 133).</w:t>
      </w:r>
      <w:r>
        <w:rPr>
          <w:rFonts w:ascii="Times New Roman" w:eastAsia="Times New Roman" w:hAnsi="Times New Roman" w:cs="Times New Roman"/>
          <w:color w:val="000000"/>
          <w:kern w:val="0"/>
          <w:lang w:val="uk-UA" w:eastAsia="ru-RU"/>
          <w14:ligatures w14:val="none"/>
        </w:rPr>
        <w:t xml:space="preserve"> </w:t>
      </w:r>
      <w:r w:rsidRPr="009D37CE">
        <w:rPr>
          <w:rFonts w:ascii="Times New Roman" w:eastAsia="Times New Roman" w:hAnsi="Times New Roman" w:cs="Times New Roman"/>
          <w:color w:val="000000"/>
          <w:kern w:val="0"/>
          <w:lang w:val="uk-UA" w:eastAsia="ru-RU"/>
          <w14:ligatures w14:val="none"/>
        </w:rPr>
        <w:t>Виконавець протягом п’яти робочих днів вирішує питання щодо задоволення вимог, викладених в акті-претензії, або надає споживачеві обґрунтовану письмову відмову</w:t>
      </w:r>
      <w:r>
        <w:rPr>
          <w:rFonts w:ascii="Times New Roman" w:eastAsia="Times New Roman" w:hAnsi="Times New Roman" w:cs="Times New Roman"/>
          <w:color w:val="000000"/>
          <w:kern w:val="0"/>
          <w:lang w:val="uk-UA" w:eastAsia="ru-RU"/>
          <w14:ligatures w14:val="none"/>
        </w:rPr>
        <w:t>.</w:t>
      </w:r>
    </w:p>
    <w:p w14:paraId="1F0FF8C5" w14:textId="0FA2EA61" w:rsidR="009C2D43" w:rsidRPr="00DF346B" w:rsidRDefault="009D37CE" w:rsidP="00DF346B">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8</w:t>
      </w:r>
      <w:r w:rsidR="00AF6E4B">
        <w:rPr>
          <w:rFonts w:ascii="Times New Roman" w:eastAsia="Times New Roman" w:hAnsi="Times New Roman" w:cs="Times New Roman"/>
          <w:color w:val="000000"/>
          <w:kern w:val="0"/>
          <w:lang w:val="uk-UA" w:eastAsia="ru-RU"/>
          <w14:ligatures w14:val="none"/>
        </w:rPr>
        <w:t>.</w:t>
      </w:r>
      <w:r>
        <w:rPr>
          <w:rFonts w:ascii="Times New Roman" w:eastAsia="Times New Roman" w:hAnsi="Times New Roman" w:cs="Times New Roman"/>
          <w:color w:val="000000"/>
          <w:kern w:val="0"/>
          <w:lang w:val="uk-UA" w:eastAsia="ru-RU"/>
          <w14:ligatures w14:val="none"/>
        </w:rPr>
        <w:t>4</w:t>
      </w:r>
      <w:r w:rsidR="00DF346B" w:rsidRPr="00DF346B">
        <w:rPr>
          <w:rFonts w:ascii="Times New Roman" w:eastAsia="Times New Roman" w:hAnsi="Times New Roman" w:cs="Times New Roman"/>
          <w:color w:val="000000"/>
          <w:kern w:val="0"/>
          <w:lang w:val="uk-UA" w:eastAsia="ru-RU"/>
          <w14:ligatures w14:val="none"/>
        </w:rPr>
        <w:t>. У разі несвоєчасного здійснення платежів споживач зобов’язаний сплатити пеню в розмірі 0,01 відсотка суми боргу за кожен день прострочення. Загальний розмір сплаченої пені не може перевищувати 100 відсотків загальної суми боргу.</w:t>
      </w:r>
      <w:r w:rsidR="009C2D43">
        <w:rPr>
          <w:rFonts w:ascii="Times New Roman" w:eastAsia="Times New Roman" w:hAnsi="Times New Roman" w:cs="Times New Roman"/>
          <w:color w:val="000000"/>
          <w:kern w:val="0"/>
          <w:lang w:val="uk-UA" w:eastAsia="ru-RU"/>
          <w14:ligatures w14:val="none"/>
        </w:rPr>
        <w:t xml:space="preserve"> </w:t>
      </w:r>
      <w:r w:rsidR="00DF346B" w:rsidRPr="00DF346B">
        <w:rPr>
          <w:rFonts w:ascii="Times New Roman" w:eastAsia="Times New Roman" w:hAnsi="Times New Roman" w:cs="Times New Roman"/>
          <w:color w:val="000000"/>
          <w:kern w:val="0"/>
          <w:lang w:val="uk-UA" w:eastAsia="ru-RU"/>
          <w14:ligatures w14:val="none"/>
        </w:rPr>
        <w:t>Нарахування пені починається з першого робочого дня, що настає за останнім днем граничного строку внесення плати за послугу.</w:t>
      </w:r>
      <w:r w:rsidR="009C2D43">
        <w:rPr>
          <w:rFonts w:ascii="Times New Roman" w:eastAsia="Times New Roman" w:hAnsi="Times New Roman" w:cs="Times New Roman"/>
          <w:color w:val="000000"/>
          <w:kern w:val="0"/>
          <w:lang w:val="uk-UA" w:eastAsia="ru-RU"/>
          <w14:ligatures w14:val="none"/>
        </w:rPr>
        <w:t xml:space="preserve"> </w:t>
      </w:r>
      <w:r w:rsidR="00DF346B" w:rsidRPr="00DF346B">
        <w:rPr>
          <w:rFonts w:ascii="Times New Roman" w:eastAsia="Times New Roman" w:hAnsi="Times New Roman" w:cs="Times New Roman"/>
          <w:color w:val="000000"/>
          <w:kern w:val="0"/>
          <w:lang w:val="uk-UA" w:eastAsia="ru-RU"/>
          <w14:ligatures w14:val="none"/>
        </w:rPr>
        <w:t xml:space="preserve">Пеня не нараховується за умови наявності заборгованості держави за надані населенню пільги та житлові субсидії та/або наявності у споживача заборгованості з оплати праці, підтвердженої належним чином. </w:t>
      </w:r>
    </w:p>
    <w:p w14:paraId="4FD5BFF7" w14:textId="03D5BB62" w:rsidR="00580972" w:rsidRPr="00DF346B" w:rsidRDefault="009C2D43" w:rsidP="00DF346B">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 xml:space="preserve">8.5. </w:t>
      </w:r>
      <w:r w:rsidR="00DF346B" w:rsidRPr="00DF346B">
        <w:rPr>
          <w:rFonts w:ascii="Times New Roman" w:eastAsia="Times New Roman" w:hAnsi="Times New Roman" w:cs="Times New Roman"/>
          <w:color w:val="000000"/>
          <w:kern w:val="0"/>
          <w:lang w:val="uk-UA" w:eastAsia="ru-RU"/>
          <w14:ligatures w14:val="none"/>
        </w:rPr>
        <w:t>У разі ненадання послуги, надання її не в повному обсязі або невідповідної якості виконавець здійснює перерахунок вартості послуги, а також сплачує споживачеві неустойку (штраф) у розмірі 0,01 відсотка середньодобової вартості споживання послуги, визначеної за попередні 12 місяців (якщо попередніх місяців нараховується менш як 12 - за фактичний час споживання послуги), за кожен день ненадання послуги, надання її не в повному обсязі або невідповідної якості</w:t>
      </w:r>
      <w:r w:rsidR="00580972">
        <w:rPr>
          <w:rFonts w:ascii="Times New Roman" w:eastAsia="Times New Roman" w:hAnsi="Times New Roman" w:cs="Times New Roman"/>
          <w:color w:val="000000"/>
          <w:kern w:val="0"/>
          <w:lang w:val="uk-UA" w:eastAsia="ru-RU"/>
          <w14:ligatures w14:val="none"/>
        </w:rPr>
        <w:t xml:space="preserve">, </w:t>
      </w:r>
      <w:r w:rsidR="00580972" w:rsidRPr="00580972">
        <w:rPr>
          <w:rFonts w:ascii="Times New Roman" w:eastAsia="Times New Roman" w:hAnsi="Times New Roman" w:cs="Times New Roman"/>
          <w:color w:val="000000"/>
          <w:kern w:val="0"/>
          <w:lang w:val="uk-UA" w:eastAsia="ru-RU"/>
          <w14:ligatures w14:val="none"/>
        </w:rPr>
        <w:t>за винятком випадку, коли ненадання послуги, надання її не в повному обсязі або невідповідної якості виконавцем було спричинено аварійно-відновними роботами</w:t>
      </w:r>
      <w:r w:rsidR="00580972">
        <w:rPr>
          <w:rFonts w:ascii="Times New Roman" w:eastAsia="Times New Roman" w:hAnsi="Times New Roman" w:cs="Times New Roman"/>
          <w:color w:val="000000"/>
          <w:kern w:val="0"/>
          <w:lang w:val="uk-UA" w:eastAsia="ru-RU"/>
          <w14:ligatures w14:val="none"/>
        </w:rPr>
        <w:t>.</w:t>
      </w:r>
    </w:p>
    <w:p w14:paraId="6BA1287F" w14:textId="110CC2FA" w:rsidR="00DF346B" w:rsidRDefault="00580972" w:rsidP="00DF346B">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 xml:space="preserve">8.6. </w:t>
      </w:r>
      <w:r w:rsidR="00DF346B" w:rsidRPr="00DF346B">
        <w:rPr>
          <w:rFonts w:ascii="Times New Roman" w:eastAsia="Times New Roman" w:hAnsi="Times New Roman" w:cs="Times New Roman"/>
          <w:color w:val="000000"/>
          <w:kern w:val="0"/>
          <w:lang w:val="uk-UA" w:eastAsia="ru-RU"/>
          <w14:ligatures w14:val="none"/>
        </w:rPr>
        <w:t>Аварійно-відновними роботами є комплекс робіт з ліквідації наслідків аварій, що виникли, а також із запобігання аваріям та аварійним ситуаціям.</w:t>
      </w:r>
    </w:p>
    <w:p w14:paraId="217B9159" w14:textId="77777777" w:rsidR="00580972" w:rsidRPr="00DF346B" w:rsidRDefault="00580972" w:rsidP="00DF346B">
      <w:pPr>
        <w:spacing w:after="0" w:line="240" w:lineRule="auto"/>
        <w:jc w:val="both"/>
        <w:rPr>
          <w:rFonts w:ascii="Times New Roman" w:eastAsia="Times New Roman" w:hAnsi="Times New Roman" w:cs="Times New Roman"/>
          <w:color w:val="000000"/>
          <w:kern w:val="0"/>
          <w:lang w:val="uk-UA" w:eastAsia="ru-RU"/>
          <w14:ligatures w14:val="none"/>
        </w:rPr>
      </w:pPr>
    </w:p>
    <w:p w14:paraId="209B6E8C" w14:textId="009739FA" w:rsidR="00DF346B" w:rsidRPr="00580972" w:rsidRDefault="00580972" w:rsidP="00580972">
      <w:pPr>
        <w:spacing w:after="0" w:line="240" w:lineRule="auto"/>
        <w:jc w:val="center"/>
        <w:rPr>
          <w:rFonts w:ascii="Times New Roman" w:eastAsia="Times New Roman" w:hAnsi="Times New Roman" w:cs="Times New Roman"/>
          <w:b/>
          <w:bCs/>
          <w:color w:val="000000"/>
          <w:kern w:val="0"/>
          <w:lang w:val="uk-UA" w:eastAsia="ru-RU"/>
          <w14:ligatures w14:val="none"/>
        </w:rPr>
      </w:pPr>
      <w:r w:rsidRPr="00580972">
        <w:rPr>
          <w:rFonts w:ascii="Times New Roman" w:eastAsia="Times New Roman" w:hAnsi="Times New Roman" w:cs="Times New Roman"/>
          <w:b/>
          <w:bCs/>
          <w:color w:val="000000"/>
          <w:kern w:val="0"/>
          <w:lang w:val="uk-UA" w:eastAsia="ru-RU"/>
          <w14:ligatures w14:val="none"/>
        </w:rPr>
        <w:lastRenderedPageBreak/>
        <w:t xml:space="preserve">9. </w:t>
      </w:r>
      <w:r w:rsidR="00DF346B" w:rsidRPr="00580972">
        <w:rPr>
          <w:rFonts w:ascii="Times New Roman" w:eastAsia="Times New Roman" w:hAnsi="Times New Roman" w:cs="Times New Roman"/>
          <w:b/>
          <w:bCs/>
          <w:color w:val="000000"/>
          <w:kern w:val="0"/>
          <w:lang w:val="uk-UA" w:eastAsia="ru-RU"/>
          <w14:ligatures w14:val="none"/>
        </w:rPr>
        <w:t>Порядок і умови внесення змін до договору, зокрема щодо тарифу на послугу</w:t>
      </w:r>
    </w:p>
    <w:p w14:paraId="076CBB50" w14:textId="69965046" w:rsidR="00DF346B" w:rsidRPr="00DF346B" w:rsidRDefault="002E6D8D" w:rsidP="00DF346B">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9.1</w:t>
      </w:r>
      <w:r w:rsidR="00DF346B" w:rsidRPr="00DF346B">
        <w:rPr>
          <w:rFonts w:ascii="Times New Roman" w:eastAsia="Times New Roman" w:hAnsi="Times New Roman" w:cs="Times New Roman"/>
          <w:color w:val="000000"/>
          <w:kern w:val="0"/>
          <w:lang w:val="uk-UA" w:eastAsia="ru-RU"/>
          <w14:ligatures w14:val="none"/>
        </w:rPr>
        <w:t>. Виконавець має право вносити зміни до договору. У разі внесення виконавцем змін до договору, крім зміни тарифу на послугу, такі зміни вступають в силу через 30 днів з моменту розміщення цих змін на</w:t>
      </w:r>
      <w:r w:rsidRPr="00D0580D">
        <w:rPr>
          <w:rFonts w:ascii="Times New Roman" w:eastAsia="Times New Roman" w:hAnsi="Times New Roman" w:cs="Times New Roman"/>
          <w:color w:val="000000"/>
          <w:kern w:val="0"/>
          <w:lang w:val="uk-UA" w:eastAsia="ru-RU"/>
          <w14:ligatures w14:val="none"/>
        </w:rPr>
        <w:t xml:space="preserve"> </w:t>
      </w:r>
      <w:r>
        <w:rPr>
          <w:rFonts w:ascii="Times New Roman" w:eastAsia="Times New Roman" w:hAnsi="Times New Roman" w:cs="Times New Roman"/>
          <w:color w:val="000000"/>
          <w:kern w:val="0"/>
          <w:lang w:val="uk-UA" w:eastAsia="ru-RU"/>
          <w14:ligatures w14:val="none"/>
        </w:rPr>
        <w:t xml:space="preserve">веб-сайті Виконавця </w:t>
      </w:r>
      <w:hyperlink r:id="rId13" w:history="1">
        <w:r w:rsidRPr="004C6431">
          <w:rPr>
            <w:rStyle w:val="ad"/>
            <w:rFonts w:ascii="Times New Roman" w:eastAsia="Times New Roman" w:hAnsi="Times New Roman" w:cs="Times New Roman"/>
            <w:kern w:val="0"/>
            <w:lang w:val="en-US" w:eastAsia="ru-RU"/>
            <w14:ligatures w14:val="none"/>
          </w:rPr>
          <w:t>http</w:t>
        </w:r>
        <w:r w:rsidRPr="00DF346B">
          <w:rPr>
            <w:rStyle w:val="ad"/>
            <w:rFonts w:ascii="Times New Roman" w:eastAsia="Times New Roman" w:hAnsi="Times New Roman" w:cs="Times New Roman"/>
            <w:kern w:val="0"/>
            <w:lang w:val="uk-UA" w:eastAsia="ru-RU"/>
            <w14:ligatures w14:val="none"/>
          </w:rPr>
          <w:t>://</w:t>
        </w:r>
        <w:r w:rsidRPr="004C6431">
          <w:rPr>
            <w:rStyle w:val="ad"/>
            <w:rFonts w:ascii="Times New Roman" w:eastAsia="Times New Roman" w:hAnsi="Times New Roman" w:cs="Times New Roman"/>
            <w:kern w:val="0"/>
            <w:lang w:val="uk-UA" w:eastAsia="ru-RU"/>
            <w14:ligatures w14:val="none"/>
          </w:rPr>
          <w:t>ecowaywm.com.ua</w:t>
        </w:r>
      </w:hyperlink>
      <w:r>
        <w:rPr>
          <w:rFonts w:ascii="Times New Roman" w:eastAsia="Times New Roman" w:hAnsi="Times New Roman" w:cs="Times New Roman"/>
          <w:color w:val="000000"/>
          <w:kern w:val="0"/>
          <w:lang w:val="uk-UA" w:eastAsia="ru-RU"/>
          <w14:ligatures w14:val="none"/>
        </w:rPr>
        <w:t xml:space="preserve">. </w:t>
      </w:r>
      <w:r w:rsidR="00DF346B" w:rsidRPr="00DF346B">
        <w:rPr>
          <w:rFonts w:ascii="Times New Roman" w:eastAsia="Times New Roman" w:hAnsi="Times New Roman" w:cs="Times New Roman"/>
          <w:color w:val="000000"/>
          <w:kern w:val="0"/>
          <w:lang w:val="uk-UA" w:eastAsia="ru-RU"/>
          <w14:ligatures w14:val="none"/>
        </w:rPr>
        <w:t>Інформування споживача про намір зміни тарифів на послугу за видами побутових відходів здійснюється виконавцем в порядку, затвердженому Мінінфраструктури.</w:t>
      </w:r>
    </w:p>
    <w:p w14:paraId="66203939" w14:textId="42570CE9" w:rsidR="00DF346B" w:rsidRDefault="002E6D8D" w:rsidP="00DF346B">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9.2</w:t>
      </w:r>
      <w:r w:rsidR="00DF346B" w:rsidRPr="00DF346B">
        <w:rPr>
          <w:rFonts w:ascii="Times New Roman" w:eastAsia="Times New Roman" w:hAnsi="Times New Roman" w:cs="Times New Roman"/>
          <w:color w:val="000000"/>
          <w:kern w:val="0"/>
          <w:lang w:val="uk-UA" w:eastAsia="ru-RU"/>
          <w14:ligatures w14:val="none"/>
        </w:rPr>
        <w:t>. У разі прийняття органом місцевого самоврядування рішення про зміну тарифів на послугу за видами побутових відходів виконавець у строк, що не перевищує 15 днів з дати введення їх у дію, повідомляє про це споживачам з посиланням на рішення відповідних органів шляхом розміщення на офіційному</w:t>
      </w:r>
      <w:r w:rsidRPr="00D0580D">
        <w:rPr>
          <w:rFonts w:ascii="Times New Roman" w:eastAsia="Times New Roman" w:hAnsi="Times New Roman" w:cs="Times New Roman"/>
          <w:color w:val="000000"/>
          <w:kern w:val="0"/>
          <w:lang w:val="uk-UA" w:eastAsia="ru-RU"/>
          <w14:ligatures w14:val="none"/>
        </w:rPr>
        <w:t xml:space="preserve"> </w:t>
      </w:r>
      <w:r>
        <w:rPr>
          <w:rFonts w:ascii="Times New Roman" w:eastAsia="Times New Roman" w:hAnsi="Times New Roman" w:cs="Times New Roman"/>
          <w:color w:val="000000"/>
          <w:kern w:val="0"/>
          <w:lang w:val="uk-UA" w:eastAsia="ru-RU"/>
          <w14:ligatures w14:val="none"/>
        </w:rPr>
        <w:t xml:space="preserve">веб-сайті Виконавця </w:t>
      </w:r>
      <w:hyperlink r:id="rId14" w:history="1">
        <w:r w:rsidRPr="004C6431">
          <w:rPr>
            <w:rStyle w:val="ad"/>
            <w:rFonts w:ascii="Times New Roman" w:eastAsia="Times New Roman" w:hAnsi="Times New Roman" w:cs="Times New Roman"/>
            <w:kern w:val="0"/>
            <w:lang w:val="en-US" w:eastAsia="ru-RU"/>
            <w14:ligatures w14:val="none"/>
          </w:rPr>
          <w:t>http</w:t>
        </w:r>
        <w:r w:rsidRPr="00DF346B">
          <w:rPr>
            <w:rStyle w:val="ad"/>
            <w:rFonts w:ascii="Times New Roman" w:eastAsia="Times New Roman" w:hAnsi="Times New Roman" w:cs="Times New Roman"/>
            <w:kern w:val="0"/>
            <w:lang w:val="uk-UA" w:eastAsia="ru-RU"/>
            <w14:ligatures w14:val="none"/>
          </w:rPr>
          <w:t>://</w:t>
        </w:r>
        <w:r w:rsidRPr="004C6431">
          <w:rPr>
            <w:rStyle w:val="ad"/>
            <w:rFonts w:ascii="Times New Roman" w:eastAsia="Times New Roman" w:hAnsi="Times New Roman" w:cs="Times New Roman"/>
            <w:kern w:val="0"/>
            <w:lang w:val="uk-UA" w:eastAsia="ru-RU"/>
            <w14:ligatures w14:val="none"/>
          </w:rPr>
          <w:t>ecowaywm.com.ua</w:t>
        </w:r>
      </w:hyperlink>
      <w:r w:rsidR="00DF346B" w:rsidRPr="00DF346B">
        <w:rPr>
          <w:rFonts w:ascii="Times New Roman" w:eastAsia="Times New Roman" w:hAnsi="Times New Roman" w:cs="Times New Roman"/>
          <w:color w:val="000000"/>
          <w:kern w:val="0"/>
          <w:lang w:val="uk-UA" w:eastAsia="ru-RU"/>
          <w14:ligatures w14:val="none"/>
        </w:rPr>
        <w:t>.</w:t>
      </w:r>
      <w:r>
        <w:rPr>
          <w:rFonts w:ascii="Times New Roman" w:eastAsia="Times New Roman" w:hAnsi="Times New Roman" w:cs="Times New Roman"/>
          <w:color w:val="000000"/>
          <w:kern w:val="0"/>
          <w:lang w:val="uk-UA" w:eastAsia="ru-RU"/>
          <w14:ligatures w14:val="none"/>
        </w:rPr>
        <w:t xml:space="preserve"> </w:t>
      </w:r>
      <w:r w:rsidR="00DF346B" w:rsidRPr="00DF346B">
        <w:rPr>
          <w:rFonts w:ascii="Times New Roman" w:eastAsia="Times New Roman" w:hAnsi="Times New Roman" w:cs="Times New Roman"/>
          <w:color w:val="000000"/>
          <w:kern w:val="0"/>
          <w:lang w:val="uk-UA" w:eastAsia="ru-RU"/>
          <w14:ligatures w14:val="none"/>
        </w:rPr>
        <w:t>У разі зміни тарифів протягом строку дії договору нові тарифи застосовуються з моменту їх введення в дію</w:t>
      </w:r>
      <w:r w:rsidR="006655D2">
        <w:rPr>
          <w:rFonts w:ascii="Times New Roman" w:eastAsia="Times New Roman" w:hAnsi="Times New Roman" w:cs="Times New Roman"/>
          <w:color w:val="000000"/>
          <w:kern w:val="0"/>
          <w:lang w:val="uk-UA" w:eastAsia="ru-RU"/>
          <w14:ligatures w14:val="none"/>
        </w:rPr>
        <w:t xml:space="preserve"> відповідним рішенням </w:t>
      </w:r>
      <w:r w:rsidR="006655D2" w:rsidRPr="00DF346B">
        <w:rPr>
          <w:rFonts w:ascii="Times New Roman" w:eastAsia="Times New Roman" w:hAnsi="Times New Roman" w:cs="Times New Roman"/>
          <w:color w:val="000000"/>
          <w:kern w:val="0"/>
          <w:lang w:val="uk-UA" w:eastAsia="ru-RU"/>
          <w14:ligatures w14:val="none"/>
        </w:rPr>
        <w:t>орган</w:t>
      </w:r>
      <w:r w:rsidR="006655D2">
        <w:rPr>
          <w:rFonts w:ascii="Times New Roman" w:eastAsia="Times New Roman" w:hAnsi="Times New Roman" w:cs="Times New Roman"/>
          <w:color w:val="000000"/>
          <w:kern w:val="0"/>
          <w:lang w:val="uk-UA" w:eastAsia="ru-RU"/>
          <w14:ligatures w14:val="none"/>
        </w:rPr>
        <w:t>у</w:t>
      </w:r>
      <w:r w:rsidR="006655D2" w:rsidRPr="00DF346B">
        <w:rPr>
          <w:rFonts w:ascii="Times New Roman" w:eastAsia="Times New Roman" w:hAnsi="Times New Roman" w:cs="Times New Roman"/>
          <w:color w:val="000000"/>
          <w:kern w:val="0"/>
          <w:lang w:val="uk-UA" w:eastAsia="ru-RU"/>
          <w14:ligatures w14:val="none"/>
        </w:rPr>
        <w:t xml:space="preserve"> місцевого самоврядування</w:t>
      </w:r>
      <w:r w:rsidR="00DF346B" w:rsidRPr="00DF346B">
        <w:rPr>
          <w:rFonts w:ascii="Times New Roman" w:eastAsia="Times New Roman" w:hAnsi="Times New Roman" w:cs="Times New Roman"/>
          <w:color w:val="000000"/>
          <w:kern w:val="0"/>
          <w:lang w:val="uk-UA" w:eastAsia="ru-RU"/>
          <w14:ligatures w14:val="none"/>
        </w:rPr>
        <w:t>. Виконавець зобов’язаний внести відповідні зміни до договору шляхом розміщення нової редакції договору на офіційному веб-сайті органу місцевого самоврядування або виконавця за посиланням:</w:t>
      </w:r>
      <w:r>
        <w:rPr>
          <w:rFonts w:ascii="Times New Roman" w:eastAsia="Times New Roman" w:hAnsi="Times New Roman" w:cs="Times New Roman"/>
          <w:color w:val="000000"/>
          <w:kern w:val="0"/>
          <w:lang w:val="uk-UA" w:eastAsia="ru-RU"/>
          <w14:ligatures w14:val="none"/>
        </w:rPr>
        <w:t xml:space="preserve"> </w:t>
      </w:r>
      <w:hyperlink r:id="rId15" w:history="1">
        <w:r w:rsidRPr="004C6431">
          <w:rPr>
            <w:rStyle w:val="ad"/>
            <w:rFonts w:ascii="Times New Roman" w:eastAsia="Times New Roman" w:hAnsi="Times New Roman" w:cs="Times New Roman"/>
            <w:kern w:val="0"/>
            <w:lang w:val="en-US" w:eastAsia="ru-RU"/>
            <w14:ligatures w14:val="none"/>
          </w:rPr>
          <w:t>http</w:t>
        </w:r>
        <w:r w:rsidRPr="00DF346B">
          <w:rPr>
            <w:rStyle w:val="ad"/>
            <w:rFonts w:ascii="Times New Roman" w:eastAsia="Times New Roman" w:hAnsi="Times New Roman" w:cs="Times New Roman"/>
            <w:kern w:val="0"/>
            <w:lang w:val="uk-UA" w:eastAsia="ru-RU"/>
            <w14:ligatures w14:val="none"/>
          </w:rPr>
          <w:t>://</w:t>
        </w:r>
        <w:r w:rsidRPr="004C6431">
          <w:rPr>
            <w:rStyle w:val="ad"/>
            <w:rFonts w:ascii="Times New Roman" w:eastAsia="Times New Roman" w:hAnsi="Times New Roman" w:cs="Times New Roman"/>
            <w:kern w:val="0"/>
            <w:lang w:val="uk-UA" w:eastAsia="ru-RU"/>
            <w14:ligatures w14:val="none"/>
          </w:rPr>
          <w:t>ecowaywm.com.ua</w:t>
        </w:r>
      </w:hyperlink>
      <w:r>
        <w:rPr>
          <w:rFonts w:ascii="Times New Roman" w:eastAsia="Times New Roman" w:hAnsi="Times New Roman" w:cs="Times New Roman"/>
          <w:color w:val="000000"/>
          <w:kern w:val="0"/>
          <w:lang w:val="uk-UA" w:eastAsia="ru-RU"/>
          <w14:ligatures w14:val="none"/>
        </w:rPr>
        <w:t>.</w:t>
      </w:r>
    </w:p>
    <w:p w14:paraId="051AEE38" w14:textId="77777777" w:rsidR="002E6D8D" w:rsidRPr="00DF346B" w:rsidRDefault="002E6D8D" w:rsidP="00DF346B">
      <w:pPr>
        <w:spacing w:after="0" w:line="240" w:lineRule="auto"/>
        <w:jc w:val="both"/>
        <w:rPr>
          <w:rFonts w:ascii="Times New Roman" w:eastAsia="Times New Roman" w:hAnsi="Times New Roman" w:cs="Times New Roman"/>
          <w:color w:val="000000"/>
          <w:kern w:val="0"/>
          <w:lang w:val="uk-UA" w:eastAsia="ru-RU"/>
          <w14:ligatures w14:val="none"/>
        </w:rPr>
      </w:pPr>
    </w:p>
    <w:p w14:paraId="7D401C51" w14:textId="449204C0" w:rsidR="00DF346B" w:rsidRPr="006655D2" w:rsidRDefault="006655D2" w:rsidP="006655D2">
      <w:pPr>
        <w:spacing w:after="0" w:line="240" w:lineRule="auto"/>
        <w:jc w:val="center"/>
        <w:rPr>
          <w:rFonts w:ascii="Times New Roman" w:eastAsia="Times New Roman" w:hAnsi="Times New Roman" w:cs="Times New Roman"/>
          <w:b/>
          <w:bCs/>
          <w:color w:val="000000"/>
          <w:kern w:val="0"/>
          <w:lang w:val="uk-UA" w:eastAsia="ru-RU"/>
          <w14:ligatures w14:val="none"/>
        </w:rPr>
      </w:pPr>
      <w:r w:rsidRPr="006655D2">
        <w:rPr>
          <w:rFonts w:ascii="Times New Roman" w:eastAsia="Times New Roman" w:hAnsi="Times New Roman" w:cs="Times New Roman"/>
          <w:b/>
          <w:bCs/>
          <w:color w:val="000000"/>
          <w:kern w:val="0"/>
          <w:lang w:val="uk-UA" w:eastAsia="ru-RU"/>
          <w14:ligatures w14:val="none"/>
        </w:rPr>
        <w:t xml:space="preserve">10. </w:t>
      </w:r>
      <w:r w:rsidR="00DF346B" w:rsidRPr="006655D2">
        <w:rPr>
          <w:rFonts w:ascii="Times New Roman" w:eastAsia="Times New Roman" w:hAnsi="Times New Roman" w:cs="Times New Roman"/>
          <w:b/>
          <w:bCs/>
          <w:color w:val="000000"/>
          <w:kern w:val="0"/>
          <w:lang w:val="uk-UA" w:eastAsia="ru-RU"/>
          <w14:ligatures w14:val="none"/>
        </w:rPr>
        <w:t>Форс-мажорні обставини</w:t>
      </w:r>
    </w:p>
    <w:p w14:paraId="1F8B3CC0" w14:textId="155516F8" w:rsidR="00DF346B" w:rsidRPr="00DF346B" w:rsidRDefault="00CC7954" w:rsidP="00DF346B">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10.1</w:t>
      </w:r>
      <w:r w:rsidR="00DF346B" w:rsidRPr="00DF346B">
        <w:rPr>
          <w:rFonts w:ascii="Times New Roman" w:eastAsia="Times New Roman" w:hAnsi="Times New Roman" w:cs="Times New Roman"/>
          <w:color w:val="000000"/>
          <w:kern w:val="0"/>
          <w:lang w:val="uk-UA" w:eastAsia="ru-RU"/>
          <w14:ligatures w14:val="none"/>
        </w:rPr>
        <w:t>. Сторони звільняються від відповідальності за невиконання або часткове невиконання зобов’язань за цим договором, якщо таке невиконання є наслідком форс-мажорних обставин.</w:t>
      </w:r>
    </w:p>
    <w:p w14:paraId="3BA645D3" w14:textId="13468C2B" w:rsidR="00DF346B" w:rsidRDefault="00CC7954" w:rsidP="00DF346B">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10.2</w:t>
      </w:r>
      <w:r w:rsidR="00DF346B" w:rsidRPr="00DF346B">
        <w:rPr>
          <w:rFonts w:ascii="Times New Roman" w:eastAsia="Times New Roman" w:hAnsi="Times New Roman" w:cs="Times New Roman"/>
          <w:color w:val="000000"/>
          <w:kern w:val="0"/>
          <w:lang w:val="uk-UA" w:eastAsia="ru-RU"/>
          <w14:ligatures w14:val="none"/>
        </w:rPr>
        <w:t>. Форс-мажорними обставинами є надзвичайні та невідворотні обставини, які виникли в результаті не передбачених сторонами подій, що об’єктивно унеможливлюють виконання зобов’язань, передбачених умовами договору, обов’язків згідно із законодавчими та іншими нормативними актами, зокрема пожежі, землетруси, повені, зсуви, вибухи, війна або військові дії, страйк, блокада. Доказом настання форс-мажорних обставин є документ Торгово-промислової палати або іншого компетентного органу</w:t>
      </w:r>
      <w:r>
        <w:rPr>
          <w:rFonts w:ascii="Times New Roman" w:eastAsia="Times New Roman" w:hAnsi="Times New Roman" w:cs="Times New Roman"/>
          <w:color w:val="000000"/>
          <w:kern w:val="0"/>
          <w:lang w:val="uk-UA" w:eastAsia="ru-RU"/>
          <w14:ligatures w14:val="none"/>
        </w:rPr>
        <w:t xml:space="preserve">, виданий конкретному споживачеві за його зверненням до </w:t>
      </w:r>
      <w:r w:rsidRPr="00DF346B">
        <w:rPr>
          <w:rFonts w:ascii="Times New Roman" w:eastAsia="Times New Roman" w:hAnsi="Times New Roman" w:cs="Times New Roman"/>
          <w:color w:val="000000"/>
          <w:kern w:val="0"/>
          <w:lang w:val="uk-UA" w:eastAsia="ru-RU"/>
          <w14:ligatures w14:val="none"/>
        </w:rPr>
        <w:t>Торгово-промислової палати</w:t>
      </w:r>
      <w:r w:rsidR="00DF346B" w:rsidRPr="00DF346B">
        <w:rPr>
          <w:rFonts w:ascii="Times New Roman" w:eastAsia="Times New Roman" w:hAnsi="Times New Roman" w:cs="Times New Roman"/>
          <w:color w:val="000000"/>
          <w:kern w:val="0"/>
          <w:lang w:val="uk-UA" w:eastAsia="ru-RU"/>
          <w14:ligatures w14:val="none"/>
        </w:rPr>
        <w:t>.</w:t>
      </w:r>
    </w:p>
    <w:p w14:paraId="3BB7D6E4" w14:textId="556FC07F" w:rsidR="00CC7954" w:rsidRDefault="00CC7954" w:rsidP="00CC7954">
      <w:pPr>
        <w:spacing w:after="0" w:line="240" w:lineRule="auto"/>
        <w:jc w:val="both"/>
        <w:rPr>
          <w:rFonts w:ascii="Times New Roman" w:eastAsia="Times New Roman" w:hAnsi="Times New Roman" w:cs="Times New Roman"/>
          <w:color w:val="000000"/>
          <w:kern w:val="0"/>
          <w:lang w:val="uk-UA" w:eastAsia="ru-RU"/>
          <w14:ligatures w14:val="none"/>
        </w:rPr>
      </w:pPr>
      <w:r w:rsidRPr="00CC7954">
        <w:rPr>
          <w:rFonts w:ascii="Times New Roman" w:eastAsia="Times New Roman" w:hAnsi="Times New Roman" w:cs="Times New Roman"/>
          <w:color w:val="000000"/>
          <w:kern w:val="0"/>
          <w:lang w:val="uk-UA" w:eastAsia="ru-RU"/>
          <w14:ligatures w14:val="none"/>
        </w:rPr>
        <w:t xml:space="preserve">10.3. </w:t>
      </w:r>
      <w:r w:rsidRPr="00CC7954">
        <w:rPr>
          <w:rFonts w:ascii="Times New Roman" w:eastAsia="Times New Roman" w:hAnsi="Times New Roman" w:cs="Times New Roman"/>
          <w:color w:val="000000"/>
          <w:kern w:val="0"/>
          <w:lang w:val="uk-UA" w:eastAsia="ru-RU"/>
          <w14:ligatures w14:val="none"/>
        </w:rPr>
        <w:t xml:space="preserve">Сторона, для якої склались форс-мажорні обставини, зобов’язана не пізніше 10 (десяти) робочих днів з дати їх настання письмово (шляхом направлення рекомендованого листа з повідомленням про вручення) інформувати іншу сторону про настання таких обставин та про їх наслідки. Разом з письмовим повідомленням така сторона зобов’язана надати іншій стороні документ, виданий </w:t>
      </w:r>
      <w:r>
        <w:rPr>
          <w:rFonts w:ascii="Times New Roman" w:eastAsia="Times New Roman" w:hAnsi="Times New Roman" w:cs="Times New Roman"/>
          <w:color w:val="000000"/>
          <w:kern w:val="0"/>
          <w:lang w:val="uk-UA" w:eastAsia="ru-RU"/>
          <w14:ligatures w14:val="none"/>
        </w:rPr>
        <w:t xml:space="preserve">споживачеві </w:t>
      </w:r>
      <w:r w:rsidRPr="00CC7954">
        <w:rPr>
          <w:rFonts w:ascii="Times New Roman" w:eastAsia="Times New Roman" w:hAnsi="Times New Roman" w:cs="Times New Roman"/>
          <w:color w:val="000000"/>
          <w:kern w:val="0"/>
          <w:lang w:val="uk-UA" w:eastAsia="ru-RU"/>
          <w14:ligatures w14:val="none"/>
        </w:rPr>
        <w:t>Торгово-промисловою палатою України або іншим компетентним органом, яким засвідчене настання форс-мажорних обставин. Аналогічні умови застосовуються стороною в разі припинення дії форс-мажорних обставин та їх наслідків.</w:t>
      </w:r>
    </w:p>
    <w:p w14:paraId="1DD2D0C9" w14:textId="6E96A80D" w:rsidR="00CC7954" w:rsidRPr="00CC7954" w:rsidRDefault="00CC7954" w:rsidP="00CC7954">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 xml:space="preserve">10.4. </w:t>
      </w:r>
      <w:r w:rsidRPr="00CC7954">
        <w:rPr>
          <w:rFonts w:ascii="Times New Roman" w:eastAsia="Times New Roman" w:hAnsi="Times New Roman" w:cs="Times New Roman"/>
          <w:color w:val="000000"/>
          <w:kern w:val="0"/>
          <w:lang w:val="uk-UA" w:eastAsia="ru-RU"/>
          <w14:ligatures w14:val="none"/>
        </w:rPr>
        <w:t>Неповідомлення/несвоєчасне повідомлення стороною, для якої склались форс-мажорні обставини (обставини непереборної сили), іншу сторону про їх настання або припинення веде до втрати права сторони посилатись на такі обставини як на підставу, що звільняє її від відповідальності за невиконання/несвоєчасне виконання зобов’язань за цим договором.</w:t>
      </w:r>
    </w:p>
    <w:p w14:paraId="240A56FC" w14:textId="2F90F18F" w:rsidR="00CC7954" w:rsidRDefault="00CC7954" w:rsidP="00DF346B">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10</w:t>
      </w:r>
      <w:r w:rsidRPr="00CC7954">
        <w:rPr>
          <w:rFonts w:ascii="Times New Roman" w:eastAsia="Times New Roman" w:hAnsi="Times New Roman" w:cs="Times New Roman"/>
          <w:color w:val="000000"/>
          <w:kern w:val="0"/>
          <w:lang w:val="uk-UA" w:eastAsia="ru-RU"/>
          <w14:ligatures w14:val="none"/>
        </w:rPr>
        <w:t>.5. Відсутність місця для захоронення та/або утилізації відходів є обставиною непереборної сили і звільняє виконавця від відповідальності за невиконання умов договору на час існування цієї обставини.</w:t>
      </w:r>
    </w:p>
    <w:p w14:paraId="742BEEC9" w14:textId="77777777" w:rsidR="00CC7954" w:rsidRPr="00DF346B" w:rsidRDefault="00CC7954" w:rsidP="00DF346B">
      <w:pPr>
        <w:spacing w:after="0" w:line="240" w:lineRule="auto"/>
        <w:jc w:val="both"/>
        <w:rPr>
          <w:rFonts w:ascii="Times New Roman" w:eastAsia="Times New Roman" w:hAnsi="Times New Roman" w:cs="Times New Roman"/>
          <w:color w:val="000000"/>
          <w:kern w:val="0"/>
          <w:lang w:val="uk-UA" w:eastAsia="ru-RU"/>
          <w14:ligatures w14:val="none"/>
        </w:rPr>
      </w:pPr>
    </w:p>
    <w:p w14:paraId="74D192B4" w14:textId="2309CDC0" w:rsidR="00DF346B" w:rsidRPr="00CC7954" w:rsidRDefault="00CC7954" w:rsidP="00CC7954">
      <w:pPr>
        <w:spacing w:after="0" w:line="240" w:lineRule="auto"/>
        <w:jc w:val="center"/>
        <w:rPr>
          <w:rFonts w:ascii="Times New Roman" w:eastAsia="Times New Roman" w:hAnsi="Times New Roman" w:cs="Times New Roman"/>
          <w:b/>
          <w:bCs/>
          <w:color w:val="000000"/>
          <w:kern w:val="0"/>
          <w:lang w:val="uk-UA" w:eastAsia="ru-RU"/>
          <w14:ligatures w14:val="none"/>
        </w:rPr>
      </w:pPr>
      <w:r w:rsidRPr="00CC7954">
        <w:rPr>
          <w:rFonts w:ascii="Times New Roman" w:eastAsia="Times New Roman" w:hAnsi="Times New Roman" w:cs="Times New Roman"/>
          <w:b/>
          <w:bCs/>
          <w:color w:val="000000"/>
          <w:kern w:val="0"/>
          <w:lang w:val="uk-UA" w:eastAsia="ru-RU"/>
          <w14:ligatures w14:val="none"/>
        </w:rPr>
        <w:t xml:space="preserve">11. </w:t>
      </w:r>
      <w:r w:rsidR="00DF346B" w:rsidRPr="00CC7954">
        <w:rPr>
          <w:rFonts w:ascii="Times New Roman" w:eastAsia="Times New Roman" w:hAnsi="Times New Roman" w:cs="Times New Roman"/>
          <w:b/>
          <w:bCs/>
          <w:color w:val="000000"/>
          <w:kern w:val="0"/>
          <w:lang w:val="uk-UA" w:eastAsia="ru-RU"/>
          <w14:ligatures w14:val="none"/>
        </w:rPr>
        <w:t>Строк дії договору, порядок і умови продовження його дії та розірвання</w:t>
      </w:r>
    </w:p>
    <w:p w14:paraId="26F6088A" w14:textId="1726DA0C" w:rsidR="00DF346B" w:rsidRPr="00DF346B" w:rsidRDefault="00E13F26" w:rsidP="00DF346B">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11.1</w:t>
      </w:r>
      <w:r w:rsidR="00DF346B" w:rsidRPr="00DF346B">
        <w:rPr>
          <w:rFonts w:ascii="Times New Roman" w:eastAsia="Times New Roman" w:hAnsi="Times New Roman" w:cs="Times New Roman"/>
          <w:color w:val="000000"/>
          <w:kern w:val="0"/>
          <w:lang w:val="uk-UA" w:eastAsia="ru-RU"/>
          <w14:ligatures w14:val="none"/>
        </w:rPr>
        <w:t>. Цей договір набирає чинності з дня акцептування його споживачем, але не раніше ніж через 30 днів з моменту опублікування і діє протягом одного року з дати набрання чинності.</w:t>
      </w:r>
    </w:p>
    <w:p w14:paraId="47B2676E" w14:textId="7A3D9D3E" w:rsidR="00DF346B" w:rsidRPr="00DF346B" w:rsidRDefault="00E13F26" w:rsidP="00DF346B">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11</w:t>
      </w:r>
      <w:r w:rsidR="00DF346B" w:rsidRPr="00DF346B">
        <w:rPr>
          <w:rFonts w:ascii="Times New Roman" w:eastAsia="Times New Roman" w:hAnsi="Times New Roman" w:cs="Times New Roman"/>
          <w:color w:val="000000"/>
          <w:kern w:val="0"/>
          <w:lang w:val="uk-UA" w:eastAsia="ru-RU"/>
          <w14:ligatures w14:val="none"/>
        </w:rPr>
        <w:t>.</w:t>
      </w:r>
      <w:r>
        <w:rPr>
          <w:rFonts w:ascii="Times New Roman" w:eastAsia="Times New Roman" w:hAnsi="Times New Roman" w:cs="Times New Roman"/>
          <w:color w:val="000000"/>
          <w:kern w:val="0"/>
          <w:lang w:val="uk-UA" w:eastAsia="ru-RU"/>
          <w14:ligatures w14:val="none"/>
        </w:rPr>
        <w:t>2.</w:t>
      </w:r>
      <w:r w:rsidR="00DF346B" w:rsidRPr="00DF346B">
        <w:rPr>
          <w:rFonts w:ascii="Times New Roman" w:eastAsia="Times New Roman" w:hAnsi="Times New Roman" w:cs="Times New Roman"/>
          <w:color w:val="000000"/>
          <w:kern w:val="0"/>
          <w:lang w:val="uk-UA" w:eastAsia="ru-RU"/>
          <w14:ligatures w14:val="none"/>
        </w:rPr>
        <w:t xml:space="preserve"> Якщо за 30 днів до закінчення строку дії цього договору жодна із сторін не повідомить письмово іншій стороні про відмову від договору, договір вважається продовженим на черговий однорічний строк. </w:t>
      </w:r>
    </w:p>
    <w:p w14:paraId="2236C3E0" w14:textId="293710D8" w:rsidR="00DF346B" w:rsidRPr="00DF346B" w:rsidRDefault="00E13F26" w:rsidP="00DF346B">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11.3</w:t>
      </w:r>
      <w:r w:rsidR="00DF346B" w:rsidRPr="00DF346B">
        <w:rPr>
          <w:rFonts w:ascii="Times New Roman" w:eastAsia="Times New Roman" w:hAnsi="Times New Roman" w:cs="Times New Roman"/>
          <w:color w:val="000000"/>
          <w:kern w:val="0"/>
          <w:lang w:val="uk-UA" w:eastAsia="ru-RU"/>
          <w14:ligatures w14:val="none"/>
        </w:rPr>
        <w:t>. Цей договір може бути розірваний у разі прийняття рішення співвласниками щодо зміни моделі договірних відносин відповідно до статті 14 Закону України “Про житлово-комунальні послуги”.</w:t>
      </w:r>
    </w:p>
    <w:p w14:paraId="58A43A1A" w14:textId="5B5EC787" w:rsidR="00DC1AFB" w:rsidRPr="00DC1AFB" w:rsidRDefault="00DC1AFB" w:rsidP="00DC1AFB">
      <w:pPr>
        <w:spacing w:after="0" w:line="240" w:lineRule="auto"/>
        <w:jc w:val="both"/>
        <w:rPr>
          <w:rFonts w:ascii="Times New Roman" w:eastAsia="Times New Roman" w:hAnsi="Times New Roman" w:cs="Times New Roman"/>
          <w:color w:val="000000"/>
          <w:kern w:val="0"/>
          <w:lang w:val="uk-UA" w:eastAsia="ru-RU"/>
          <w14:ligatures w14:val="none"/>
        </w:rPr>
      </w:pPr>
      <w:r w:rsidRPr="00DC1AFB">
        <w:rPr>
          <w:rFonts w:ascii="Times New Roman" w:eastAsia="Times New Roman" w:hAnsi="Times New Roman" w:cs="Times New Roman"/>
          <w:color w:val="000000"/>
          <w:kern w:val="0"/>
          <w:lang w:val="uk-UA" w:eastAsia="ru-RU"/>
          <w14:ligatures w14:val="none"/>
        </w:rPr>
        <w:t>1</w:t>
      </w:r>
      <w:r>
        <w:rPr>
          <w:rFonts w:ascii="Times New Roman" w:eastAsia="Times New Roman" w:hAnsi="Times New Roman" w:cs="Times New Roman"/>
          <w:color w:val="000000"/>
          <w:kern w:val="0"/>
          <w:lang w:val="uk-UA" w:eastAsia="ru-RU"/>
          <w14:ligatures w14:val="none"/>
        </w:rPr>
        <w:t>1</w:t>
      </w:r>
      <w:r w:rsidRPr="00DC1AFB">
        <w:rPr>
          <w:rFonts w:ascii="Times New Roman" w:eastAsia="Times New Roman" w:hAnsi="Times New Roman" w:cs="Times New Roman"/>
          <w:color w:val="000000"/>
          <w:kern w:val="0"/>
          <w:lang w:val="uk-UA" w:eastAsia="ru-RU"/>
          <w14:ligatures w14:val="none"/>
        </w:rPr>
        <w:t>.4. Дія цього договору припиняється у випадку:</w:t>
      </w:r>
    </w:p>
    <w:p w14:paraId="2F55DE8C" w14:textId="7927904D" w:rsidR="00DC1AFB" w:rsidRPr="00DC1AFB" w:rsidRDefault="00DC1AFB" w:rsidP="00DC1AFB">
      <w:pPr>
        <w:spacing w:after="0" w:line="240" w:lineRule="auto"/>
        <w:jc w:val="both"/>
        <w:rPr>
          <w:rFonts w:ascii="Times New Roman" w:eastAsia="Times New Roman" w:hAnsi="Times New Roman" w:cs="Times New Roman"/>
          <w:color w:val="000000"/>
          <w:kern w:val="0"/>
          <w:lang w:val="uk-UA" w:eastAsia="ru-RU"/>
          <w14:ligatures w14:val="none"/>
        </w:rPr>
      </w:pPr>
      <w:r w:rsidRPr="00DC1AFB">
        <w:rPr>
          <w:rFonts w:ascii="Times New Roman" w:eastAsia="Times New Roman" w:hAnsi="Times New Roman" w:cs="Times New Roman"/>
          <w:color w:val="000000"/>
          <w:kern w:val="0"/>
          <w:lang w:val="uk-UA" w:eastAsia="ru-RU"/>
          <w14:ligatures w14:val="none"/>
        </w:rPr>
        <w:t>- закінчення строку, на який його укладено, якщо одна із сторін повідомила про відмову від договору відповідно до п. 1</w:t>
      </w:r>
      <w:r>
        <w:rPr>
          <w:rFonts w:ascii="Times New Roman" w:eastAsia="Times New Roman" w:hAnsi="Times New Roman" w:cs="Times New Roman"/>
          <w:color w:val="000000"/>
          <w:kern w:val="0"/>
          <w:lang w:val="uk-UA" w:eastAsia="ru-RU"/>
          <w14:ligatures w14:val="none"/>
        </w:rPr>
        <w:t>1</w:t>
      </w:r>
      <w:r w:rsidRPr="00DC1AFB">
        <w:rPr>
          <w:rFonts w:ascii="Times New Roman" w:eastAsia="Times New Roman" w:hAnsi="Times New Roman" w:cs="Times New Roman"/>
          <w:color w:val="000000"/>
          <w:kern w:val="0"/>
          <w:lang w:val="uk-UA" w:eastAsia="ru-RU"/>
          <w14:ligatures w14:val="none"/>
        </w:rPr>
        <w:t>.</w:t>
      </w:r>
      <w:r>
        <w:rPr>
          <w:rFonts w:ascii="Times New Roman" w:eastAsia="Times New Roman" w:hAnsi="Times New Roman" w:cs="Times New Roman"/>
          <w:color w:val="000000"/>
          <w:kern w:val="0"/>
          <w:lang w:val="uk-UA" w:eastAsia="ru-RU"/>
          <w14:ligatures w14:val="none"/>
        </w:rPr>
        <w:t>2</w:t>
      </w:r>
      <w:r w:rsidRPr="00DC1AFB">
        <w:rPr>
          <w:rFonts w:ascii="Times New Roman" w:eastAsia="Times New Roman" w:hAnsi="Times New Roman" w:cs="Times New Roman"/>
          <w:color w:val="000000"/>
          <w:kern w:val="0"/>
          <w:lang w:val="uk-UA" w:eastAsia="ru-RU"/>
          <w14:ligatures w14:val="none"/>
        </w:rPr>
        <w:t xml:space="preserve"> цього договору;</w:t>
      </w:r>
    </w:p>
    <w:p w14:paraId="0C47784E" w14:textId="77777777" w:rsidR="00DC1AFB" w:rsidRPr="00DC1AFB" w:rsidRDefault="00DC1AFB" w:rsidP="00DC1AFB">
      <w:pPr>
        <w:spacing w:after="0" w:line="240" w:lineRule="auto"/>
        <w:jc w:val="both"/>
        <w:rPr>
          <w:rFonts w:ascii="Times New Roman" w:eastAsia="Times New Roman" w:hAnsi="Times New Roman" w:cs="Times New Roman"/>
          <w:color w:val="000000"/>
          <w:kern w:val="0"/>
          <w:lang w:val="uk-UA" w:eastAsia="ru-RU"/>
          <w14:ligatures w14:val="none"/>
        </w:rPr>
      </w:pPr>
      <w:r w:rsidRPr="00DC1AFB">
        <w:rPr>
          <w:rFonts w:ascii="Times New Roman" w:eastAsia="Times New Roman" w:hAnsi="Times New Roman" w:cs="Times New Roman"/>
          <w:color w:val="000000"/>
          <w:kern w:val="0"/>
          <w:lang w:val="uk-UA" w:eastAsia="ru-RU"/>
          <w14:ligatures w14:val="none"/>
        </w:rPr>
        <w:t>- прийняття рішення про ліквідацію юридичної особи – споживача/виконавця або визнання його банкрутом.</w:t>
      </w:r>
    </w:p>
    <w:p w14:paraId="3B8CBE1C" w14:textId="530C95BE" w:rsidR="00DC1AFB" w:rsidRPr="00DC1AFB" w:rsidRDefault="00DC1AFB" w:rsidP="00DC1AFB">
      <w:pPr>
        <w:spacing w:after="0" w:line="240" w:lineRule="auto"/>
        <w:jc w:val="both"/>
        <w:rPr>
          <w:rFonts w:ascii="Times New Roman" w:eastAsia="Times New Roman" w:hAnsi="Times New Roman" w:cs="Times New Roman"/>
          <w:color w:val="000000"/>
          <w:kern w:val="0"/>
          <w:lang w:val="uk-UA" w:eastAsia="ru-RU"/>
          <w14:ligatures w14:val="none"/>
        </w:rPr>
      </w:pPr>
      <w:r w:rsidRPr="00DC1AFB">
        <w:rPr>
          <w:rFonts w:ascii="Times New Roman" w:eastAsia="Times New Roman" w:hAnsi="Times New Roman" w:cs="Times New Roman"/>
          <w:color w:val="000000"/>
          <w:kern w:val="0"/>
          <w:lang w:val="uk-UA" w:eastAsia="ru-RU"/>
          <w14:ligatures w14:val="none"/>
        </w:rPr>
        <w:lastRenderedPageBreak/>
        <w:t>1</w:t>
      </w:r>
      <w:r>
        <w:rPr>
          <w:rFonts w:ascii="Times New Roman" w:eastAsia="Times New Roman" w:hAnsi="Times New Roman" w:cs="Times New Roman"/>
          <w:color w:val="000000"/>
          <w:kern w:val="0"/>
          <w:lang w:val="uk-UA" w:eastAsia="ru-RU"/>
          <w14:ligatures w14:val="none"/>
        </w:rPr>
        <w:t>1</w:t>
      </w:r>
      <w:r w:rsidRPr="00DC1AFB">
        <w:rPr>
          <w:rFonts w:ascii="Times New Roman" w:eastAsia="Times New Roman" w:hAnsi="Times New Roman" w:cs="Times New Roman"/>
          <w:color w:val="000000"/>
          <w:kern w:val="0"/>
          <w:lang w:val="uk-UA" w:eastAsia="ru-RU"/>
          <w14:ligatures w14:val="none"/>
        </w:rPr>
        <w:t>.</w:t>
      </w:r>
      <w:r>
        <w:rPr>
          <w:rFonts w:ascii="Times New Roman" w:eastAsia="Times New Roman" w:hAnsi="Times New Roman" w:cs="Times New Roman"/>
          <w:color w:val="000000"/>
          <w:kern w:val="0"/>
          <w:lang w:val="uk-UA" w:eastAsia="ru-RU"/>
          <w14:ligatures w14:val="none"/>
        </w:rPr>
        <w:t>5</w:t>
      </w:r>
      <w:r w:rsidRPr="00DC1AFB">
        <w:rPr>
          <w:rFonts w:ascii="Times New Roman" w:eastAsia="Times New Roman" w:hAnsi="Times New Roman" w:cs="Times New Roman"/>
          <w:color w:val="000000"/>
          <w:kern w:val="0"/>
          <w:lang w:val="uk-UA" w:eastAsia="ru-RU"/>
          <w14:ligatures w14:val="none"/>
        </w:rPr>
        <w:t>. Дія цього договору припиняється шляхом розірвання:</w:t>
      </w:r>
    </w:p>
    <w:p w14:paraId="21660DBE" w14:textId="77777777" w:rsidR="00DC1AFB" w:rsidRPr="00DC1AFB" w:rsidRDefault="00DC1AFB" w:rsidP="00DC1AFB">
      <w:pPr>
        <w:spacing w:after="0" w:line="240" w:lineRule="auto"/>
        <w:jc w:val="both"/>
        <w:rPr>
          <w:rFonts w:ascii="Times New Roman" w:eastAsia="Times New Roman" w:hAnsi="Times New Roman" w:cs="Times New Roman"/>
          <w:color w:val="000000"/>
          <w:kern w:val="0"/>
          <w:lang w:val="uk-UA" w:eastAsia="ru-RU"/>
          <w14:ligatures w14:val="none"/>
        </w:rPr>
      </w:pPr>
      <w:r w:rsidRPr="00DC1AFB">
        <w:rPr>
          <w:rFonts w:ascii="Times New Roman" w:eastAsia="Times New Roman" w:hAnsi="Times New Roman" w:cs="Times New Roman"/>
          <w:color w:val="000000"/>
          <w:kern w:val="0"/>
          <w:lang w:val="uk-UA" w:eastAsia="ru-RU"/>
          <w14:ligatures w14:val="none"/>
        </w:rPr>
        <w:t>-  за взаємною згодою сторін;</w:t>
      </w:r>
    </w:p>
    <w:p w14:paraId="6329F622" w14:textId="77777777" w:rsidR="00DC1AFB" w:rsidRDefault="00DC1AFB" w:rsidP="00DC1AFB">
      <w:pPr>
        <w:spacing w:after="0" w:line="240" w:lineRule="auto"/>
        <w:jc w:val="both"/>
        <w:rPr>
          <w:rFonts w:ascii="Times New Roman" w:eastAsia="Times New Roman" w:hAnsi="Times New Roman" w:cs="Times New Roman"/>
          <w:color w:val="000000"/>
          <w:kern w:val="0"/>
          <w:lang w:val="uk-UA" w:eastAsia="ru-RU"/>
          <w14:ligatures w14:val="none"/>
        </w:rPr>
      </w:pPr>
      <w:r w:rsidRPr="00DC1AFB">
        <w:rPr>
          <w:rFonts w:ascii="Times New Roman" w:eastAsia="Times New Roman" w:hAnsi="Times New Roman" w:cs="Times New Roman"/>
          <w:color w:val="000000"/>
          <w:kern w:val="0"/>
          <w:lang w:val="uk-UA" w:eastAsia="ru-RU"/>
          <w14:ligatures w14:val="none"/>
        </w:rPr>
        <w:t>- за рішенням суду на вимогу однієї із сторін у разі порушення істотних умов договору іншою стороною.</w:t>
      </w:r>
    </w:p>
    <w:p w14:paraId="744F6815" w14:textId="7BB0323B" w:rsidR="00DC1AFB" w:rsidRDefault="00DC1AFB" w:rsidP="00DC1AFB">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11.</w:t>
      </w:r>
      <w:r>
        <w:rPr>
          <w:rFonts w:ascii="Times New Roman" w:eastAsia="Times New Roman" w:hAnsi="Times New Roman" w:cs="Times New Roman"/>
          <w:color w:val="000000"/>
          <w:kern w:val="0"/>
          <w:lang w:val="uk-UA" w:eastAsia="ru-RU"/>
          <w14:ligatures w14:val="none"/>
        </w:rPr>
        <w:t>6</w:t>
      </w:r>
      <w:r w:rsidRPr="00DF346B">
        <w:rPr>
          <w:rFonts w:ascii="Times New Roman" w:eastAsia="Times New Roman" w:hAnsi="Times New Roman" w:cs="Times New Roman"/>
          <w:color w:val="000000"/>
          <w:kern w:val="0"/>
          <w:lang w:val="uk-UA" w:eastAsia="ru-RU"/>
          <w14:ligatures w14:val="none"/>
        </w:rPr>
        <w:t>. Припинення дії цього договору не звільняє сторони від обов’язку виконання зобов’язань, які на дату такого припинення залишилися невиконаними.</w:t>
      </w:r>
    </w:p>
    <w:p w14:paraId="3B6DA421" w14:textId="02331E15" w:rsidR="00942A73" w:rsidRDefault="00942A73" w:rsidP="00942A73">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 xml:space="preserve">11.7. </w:t>
      </w:r>
      <w:r w:rsidRPr="00942A73">
        <w:rPr>
          <w:rFonts w:ascii="Times New Roman" w:eastAsia="Times New Roman" w:hAnsi="Times New Roman" w:cs="Times New Roman"/>
          <w:color w:val="000000"/>
          <w:kern w:val="0"/>
          <w:lang w:val="uk-UA" w:eastAsia="ru-RU"/>
          <w14:ligatures w14:val="none"/>
        </w:rPr>
        <w:t>Дію цього договору може бути призупинено у випадку припинення, призупинення чи розірвання договору між виконавцем та юридичною особою, яка здійснює управління полігоном побутових відходів або за інших обставин, які унеможливлюють вивезення та вивантаження побутових відходів споживача на найближчому до місцезнаходження споживача полігоні побутових відходів – про що виконавець невідкладно інформує споживача визначеним цим договором шляхом.</w:t>
      </w:r>
    </w:p>
    <w:p w14:paraId="3CB7221B" w14:textId="60B17639" w:rsidR="00DC1AFB" w:rsidRDefault="00942A73" w:rsidP="00DF346B">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 xml:space="preserve">11.8. </w:t>
      </w:r>
      <w:r w:rsidRPr="00942A73">
        <w:rPr>
          <w:rFonts w:ascii="Times New Roman" w:eastAsia="Times New Roman" w:hAnsi="Times New Roman" w:cs="Times New Roman"/>
          <w:color w:val="000000"/>
          <w:kern w:val="0"/>
          <w:lang w:val="uk-UA" w:eastAsia="ru-RU"/>
          <w14:ligatures w14:val="none"/>
        </w:rPr>
        <w:t>Прийняття умов цього договору (акцепт) є повним і беззастережним, означає згоду споживача зі всіма умовами договору без виключення та свідчить про те, що споживач розуміє значення своїх дій, всі умови договору йому зрозумілі, споживач не знаходиться під впливом помилки, обману, насильства, загрози, тяжкої обставини тощо.</w:t>
      </w:r>
    </w:p>
    <w:p w14:paraId="6ABBB61C" w14:textId="77777777" w:rsidR="00E13F26" w:rsidRPr="00DF346B" w:rsidRDefault="00E13F26" w:rsidP="00DF346B">
      <w:pPr>
        <w:spacing w:after="0" w:line="240" w:lineRule="auto"/>
        <w:jc w:val="both"/>
        <w:rPr>
          <w:rFonts w:ascii="Times New Roman" w:eastAsia="Times New Roman" w:hAnsi="Times New Roman" w:cs="Times New Roman"/>
          <w:color w:val="000000"/>
          <w:kern w:val="0"/>
          <w:lang w:val="uk-UA" w:eastAsia="ru-RU"/>
          <w14:ligatures w14:val="none"/>
        </w:rPr>
      </w:pPr>
    </w:p>
    <w:p w14:paraId="22633C5A" w14:textId="460EC18D" w:rsidR="00DF346B" w:rsidRPr="00215AF3" w:rsidRDefault="00215AF3" w:rsidP="00215AF3">
      <w:pPr>
        <w:spacing w:after="0" w:line="240" w:lineRule="auto"/>
        <w:jc w:val="center"/>
        <w:rPr>
          <w:rFonts w:ascii="Times New Roman" w:eastAsia="Times New Roman" w:hAnsi="Times New Roman" w:cs="Times New Roman"/>
          <w:b/>
          <w:bCs/>
          <w:color w:val="000000"/>
          <w:kern w:val="0"/>
          <w:lang w:val="uk-UA" w:eastAsia="ru-RU"/>
          <w14:ligatures w14:val="none"/>
        </w:rPr>
      </w:pPr>
      <w:r w:rsidRPr="00215AF3">
        <w:rPr>
          <w:rFonts w:ascii="Times New Roman" w:eastAsia="Times New Roman" w:hAnsi="Times New Roman" w:cs="Times New Roman"/>
          <w:b/>
          <w:bCs/>
          <w:color w:val="000000"/>
          <w:kern w:val="0"/>
          <w:lang w:val="uk-UA" w:eastAsia="ru-RU"/>
          <w14:ligatures w14:val="none"/>
        </w:rPr>
        <w:t xml:space="preserve">12. </w:t>
      </w:r>
      <w:r w:rsidR="00DF346B" w:rsidRPr="00215AF3">
        <w:rPr>
          <w:rFonts w:ascii="Times New Roman" w:eastAsia="Times New Roman" w:hAnsi="Times New Roman" w:cs="Times New Roman"/>
          <w:b/>
          <w:bCs/>
          <w:color w:val="000000"/>
          <w:kern w:val="0"/>
          <w:lang w:val="uk-UA" w:eastAsia="ru-RU"/>
          <w14:ligatures w14:val="none"/>
        </w:rPr>
        <w:t>Прикінцеві положення</w:t>
      </w:r>
    </w:p>
    <w:p w14:paraId="540EFFEB" w14:textId="3FA040E2" w:rsidR="00DF346B" w:rsidRDefault="00215AF3" w:rsidP="00DF346B">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12</w:t>
      </w:r>
      <w:r w:rsidR="00DF346B" w:rsidRPr="00DF346B">
        <w:rPr>
          <w:rFonts w:ascii="Times New Roman" w:eastAsia="Times New Roman" w:hAnsi="Times New Roman" w:cs="Times New Roman"/>
          <w:color w:val="000000"/>
          <w:kern w:val="0"/>
          <w:lang w:val="uk-UA" w:eastAsia="ru-RU"/>
          <w14:ligatures w14:val="none"/>
        </w:rPr>
        <w:t>.</w:t>
      </w:r>
      <w:r>
        <w:rPr>
          <w:rFonts w:ascii="Times New Roman" w:eastAsia="Times New Roman" w:hAnsi="Times New Roman" w:cs="Times New Roman"/>
          <w:color w:val="000000"/>
          <w:kern w:val="0"/>
          <w:lang w:val="uk-UA" w:eastAsia="ru-RU"/>
          <w14:ligatures w14:val="none"/>
        </w:rPr>
        <w:t>1.</w:t>
      </w:r>
      <w:r w:rsidR="00DF346B" w:rsidRPr="00DF346B">
        <w:rPr>
          <w:rFonts w:ascii="Times New Roman" w:eastAsia="Times New Roman" w:hAnsi="Times New Roman" w:cs="Times New Roman"/>
          <w:color w:val="000000"/>
          <w:kern w:val="0"/>
          <w:lang w:val="uk-UA" w:eastAsia="ru-RU"/>
          <w14:ligatures w14:val="none"/>
        </w:rPr>
        <w:t xml:space="preserve"> Спори та розбіжності, що можуть виникнути під час надання послуги, якщо вони не будуть узгоджені шляхом переговорів між сторонами, вирішуються в судовому порядку.</w:t>
      </w:r>
    </w:p>
    <w:p w14:paraId="123BF8A5" w14:textId="5DF2D6A8" w:rsidR="00215AF3" w:rsidRPr="00DF346B" w:rsidRDefault="00215AF3" w:rsidP="00DF346B">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 xml:space="preserve">12.2. </w:t>
      </w:r>
      <w:r w:rsidRPr="00215AF3">
        <w:rPr>
          <w:rFonts w:ascii="Times New Roman" w:eastAsia="Times New Roman" w:hAnsi="Times New Roman" w:cs="Times New Roman"/>
          <w:color w:val="000000"/>
          <w:kern w:val="0"/>
          <w:lang w:val="uk-UA" w:eastAsia="ru-RU"/>
          <w14:ligatures w14:val="none"/>
        </w:rPr>
        <w:t>У разі зміни даних, зазначених у розділі “Реквізити та підписи сторін” цього договору, сторона письмово повідомляє про це іншій стороні у семиденний строк з дати настання змін.</w:t>
      </w:r>
    </w:p>
    <w:p w14:paraId="5E7CAF30" w14:textId="536D8677" w:rsidR="00DF346B" w:rsidRPr="00DF346B" w:rsidRDefault="00215AF3" w:rsidP="00DF346B">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12.3</w:t>
      </w:r>
      <w:r w:rsidR="00DF346B" w:rsidRPr="00DF346B">
        <w:rPr>
          <w:rFonts w:ascii="Times New Roman" w:eastAsia="Times New Roman" w:hAnsi="Times New Roman" w:cs="Times New Roman"/>
          <w:color w:val="000000"/>
          <w:kern w:val="0"/>
          <w:lang w:val="uk-UA" w:eastAsia="ru-RU"/>
          <w14:ligatures w14:val="none"/>
        </w:rPr>
        <w:t>. Повідомлення, документи та інформацію, що передбачені цим договором, споживач надсилає виконавцю засобами зв’язку, зазначеними в розділі “Реквізити виконавця” цього договору. Виконавець надсилає повідомлення, документи та інформацію, що  передбачені цим договором, на поштову адресу нерухомого майна споживача або іншими засобами зв’язку, зазначеними споживачем.</w:t>
      </w:r>
    </w:p>
    <w:p w14:paraId="7059B5F4" w14:textId="2BCC7054" w:rsidR="00DF346B" w:rsidRDefault="00DF346B" w:rsidP="00DF346B">
      <w:pPr>
        <w:spacing w:after="0" w:line="240" w:lineRule="auto"/>
        <w:jc w:val="both"/>
        <w:rPr>
          <w:rFonts w:ascii="Times New Roman" w:eastAsia="Times New Roman" w:hAnsi="Times New Roman" w:cs="Times New Roman"/>
          <w:color w:val="000000"/>
          <w:kern w:val="0"/>
          <w:lang w:val="uk-UA" w:eastAsia="ru-RU"/>
          <w14:ligatures w14:val="none"/>
        </w:rPr>
      </w:pPr>
      <w:r w:rsidRPr="00DF346B">
        <w:rPr>
          <w:rFonts w:ascii="Times New Roman" w:eastAsia="Times New Roman" w:hAnsi="Times New Roman" w:cs="Times New Roman"/>
          <w:color w:val="000000"/>
          <w:kern w:val="0"/>
          <w:lang w:val="uk-UA" w:eastAsia="ru-RU"/>
          <w14:ligatures w14:val="none"/>
        </w:rPr>
        <w:t>Реквізити виконавця</w:t>
      </w:r>
      <w:r w:rsidR="00215AF3">
        <w:rPr>
          <w:rFonts w:ascii="Times New Roman" w:eastAsia="Times New Roman" w:hAnsi="Times New Roman" w:cs="Times New Roman"/>
          <w:color w:val="000000"/>
          <w:kern w:val="0"/>
          <w:lang w:val="uk-UA" w:eastAsia="ru-RU"/>
          <w14:ligatures w14:val="none"/>
        </w:rPr>
        <w:t>:</w:t>
      </w:r>
    </w:p>
    <w:p w14:paraId="0386324F" w14:textId="77777777" w:rsidR="00A73940" w:rsidRPr="00DF346B" w:rsidRDefault="00A73940" w:rsidP="00DF346B">
      <w:pPr>
        <w:spacing w:after="0" w:line="240" w:lineRule="auto"/>
        <w:jc w:val="both"/>
        <w:rPr>
          <w:rFonts w:ascii="Times New Roman" w:eastAsia="Times New Roman" w:hAnsi="Times New Roman" w:cs="Times New Roman"/>
          <w:color w:val="000000"/>
          <w:kern w:val="0"/>
          <w:lang w:val="uk-UA" w:eastAsia="ru-RU"/>
          <w14:ligatures w14:val="none"/>
        </w:rPr>
      </w:pPr>
    </w:p>
    <w:tbl>
      <w:tblPr>
        <w:tblW w:w="5000" w:type="pct"/>
        <w:tblLook w:val="04A0" w:firstRow="1" w:lastRow="0" w:firstColumn="1" w:lastColumn="0" w:noHBand="0" w:noVBand="1"/>
      </w:tblPr>
      <w:tblGrid>
        <w:gridCol w:w="9921"/>
      </w:tblGrid>
      <w:tr w:rsidR="00DF346B" w:rsidRPr="00DF346B" w14:paraId="4EEFF312" w14:textId="77777777" w:rsidTr="00215AF3">
        <w:trPr>
          <w:trHeight w:val="533"/>
        </w:trPr>
        <w:tc>
          <w:tcPr>
            <w:tcW w:w="5000" w:type="pct"/>
            <w:hideMark/>
          </w:tcPr>
          <w:p w14:paraId="3CA63299" w14:textId="0F144AF1" w:rsidR="00DF346B" w:rsidRPr="00215AF3" w:rsidRDefault="00215AF3" w:rsidP="00DF346B">
            <w:pPr>
              <w:spacing w:after="0" w:line="240" w:lineRule="auto"/>
              <w:jc w:val="both"/>
              <w:rPr>
                <w:rFonts w:ascii="Times New Roman" w:eastAsia="Times New Roman" w:hAnsi="Times New Roman" w:cs="Times New Roman"/>
                <w:b/>
                <w:bCs/>
                <w:color w:val="000000"/>
                <w:kern w:val="0"/>
                <w:lang w:val="uk-UA" w:eastAsia="ru-RU"/>
                <w14:ligatures w14:val="none"/>
              </w:rPr>
            </w:pPr>
            <w:r w:rsidRPr="00215AF3">
              <w:rPr>
                <w:rFonts w:ascii="Times New Roman" w:eastAsia="Times New Roman" w:hAnsi="Times New Roman" w:cs="Times New Roman"/>
                <w:b/>
                <w:bCs/>
                <w:color w:val="000000"/>
                <w:kern w:val="0"/>
                <w:lang w:val="uk-UA" w:eastAsia="ru-RU"/>
                <w14:ligatures w14:val="none"/>
              </w:rPr>
              <w:t>ТОВ «</w:t>
            </w:r>
            <w:proofErr w:type="spellStart"/>
            <w:r w:rsidRPr="00215AF3">
              <w:rPr>
                <w:rFonts w:ascii="Times New Roman" w:eastAsia="Times New Roman" w:hAnsi="Times New Roman" w:cs="Times New Roman"/>
                <w:b/>
                <w:bCs/>
                <w:color w:val="000000"/>
                <w:kern w:val="0"/>
                <w:lang w:val="uk-UA" w:eastAsia="ru-RU"/>
                <w14:ligatures w14:val="none"/>
              </w:rPr>
              <w:t>Ековей</w:t>
            </w:r>
            <w:proofErr w:type="spellEnd"/>
            <w:r w:rsidRPr="00215AF3">
              <w:rPr>
                <w:rFonts w:ascii="Times New Roman" w:eastAsia="Times New Roman" w:hAnsi="Times New Roman" w:cs="Times New Roman"/>
                <w:b/>
                <w:bCs/>
                <w:color w:val="000000"/>
                <w:kern w:val="0"/>
                <w:lang w:val="uk-UA" w:eastAsia="ru-RU"/>
                <w14:ligatures w14:val="none"/>
              </w:rPr>
              <w:t xml:space="preserve"> </w:t>
            </w:r>
            <w:proofErr w:type="spellStart"/>
            <w:r w:rsidRPr="00215AF3">
              <w:rPr>
                <w:rFonts w:ascii="Times New Roman" w:eastAsia="Times New Roman" w:hAnsi="Times New Roman" w:cs="Times New Roman"/>
                <w:b/>
                <w:bCs/>
                <w:color w:val="000000"/>
                <w:kern w:val="0"/>
                <w:lang w:val="uk-UA" w:eastAsia="ru-RU"/>
                <w14:ligatures w14:val="none"/>
              </w:rPr>
              <w:t>Вейст</w:t>
            </w:r>
            <w:proofErr w:type="spellEnd"/>
            <w:r w:rsidRPr="00215AF3">
              <w:rPr>
                <w:rFonts w:ascii="Times New Roman" w:eastAsia="Times New Roman" w:hAnsi="Times New Roman" w:cs="Times New Roman"/>
                <w:b/>
                <w:bCs/>
                <w:color w:val="000000"/>
                <w:kern w:val="0"/>
                <w:lang w:val="uk-UA" w:eastAsia="ru-RU"/>
                <w14:ligatures w14:val="none"/>
              </w:rPr>
              <w:t xml:space="preserve"> Менеджмент»</w:t>
            </w:r>
          </w:p>
        </w:tc>
      </w:tr>
      <w:tr w:rsidR="00DF346B" w:rsidRPr="00DF346B" w14:paraId="2B16F044" w14:textId="77777777" w:rsidTr="00215AF3">
        <w:trPr>
          <w:trHeight w:val="380"/>
        </w:trPr>
        <w:tc>
          <w:tcPr>
            <w:tcW w:w="5000" w:type="pct"/>
            <w:hideMark/>
          </w:tcPr>
          <w:p w14:paraId="664CCB0F" w14:textId="7D8AD9CB" w:rsidR="00DF346B" w:rsidRPr="00DF346B" w:rsidRDefault="00215AF3" w:rsidP="00DF346B">
            <w:pPr>
              <w:spacing w:after="0" w:line="240" w:lineRule="auto"/>
              <w:jc w:val="both"/>
              <w:rPr>
                <w:rFonts w:ascii="Times New Roman" w:eastAsia="Times New Roman" w:hAnsi="Times New Roman" w:cs="Times New Roman"/>
                <w:color w:val="000000"/>
                <w:kern w:val="0"/>
                <w:lang w:val="uk-UA" w:eastAsia="ru-RU"/>
                <w14:ligatures w14:val="none"/>
              </w:rPr>
            </w:pPr>
            <w:r w:rsidRPr="00215AF3">
              <w:rPr>
                <w:rFonts w:ascii="Times New Roman" w:eastAsia="Times New Roman" w:hAnsi="Times New Roman" w:cs="Times New Roman"/>
                <w:color w:val="000000"/>
                <w:kern w:val="0"/>
                <w:lang w:val="uk-UA" w:eastAsia="ru-RU"/>
                <w14:ligatures w14:val="none"/>
              </w:rPr>
              <w:t>ЄДРПОУ: 33951598</w:t>
            </w:r>
          </w:p>
        </w:tc>
      </w:tr>
      <w:tr w:rsidR="00DF346B" w:rsidRPr="00DF346B" w14:paraId="54782B93" w14:textId="77777777" w:rsidTr="00215AF3">
        <w:trPr>
          <w:trHeight w:val="589"/>
        </w:trPr>
        <w:tc>
          <w:tcPr>
            <w:tcW w:w="5000" w:type="pct"/>
            <w:hideMark/>
          </w:tcPr>
          <w:p w14:paraId="664DDF30" w14:textId="73EE34DF" w:rsidR="00DF346B" w:rsidRPr="00DF346B" w:rsidRDefault="00215AF3" w:rsidP="00DF346B">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М</w:t>
            </w:r>
            <w:r w:rsidR="00DF346B" w:rsidRPr="00DF346B">
              <w:rPr>
                <w:rFonts w:ascii="Times New Roman" w:eastAsia="Times New Roman" w:hAnsi="Times New Roman" w:cs="Times New Roman"/>
                <w:color w:val="000000"/>
                <w:kern w:val="0"/>
                <w:lang w:val="uk-UA" w:eastAsia="ru-RU"/>
                <w14:ligatures w14:val="none"/>
              </w:rPr>
              <w:t>ісцезнаходження</w:t>
            </w:r>
            <w:r>
              <w:rPr>
                <w:rFonts w:ascii="Times New Roman" w:eastAsia="Times New Roman" w:hAnsi="Times New Roman" w:cs="Times New Roman"/>
                <w:color w:val="000000"/>
                <w:kern w:val="0"/>
                <w:lang w:val="uk-UA" w:eastAsia="ru-RU"/>
                <w14:ligatures w14:val="none"/>
              </w:rPr>
              <w:t>:</w:t>
            </w:r>
            <w:r w:rsidR="00DF346B" w:rsidRPr="00DF346B">
              <w:rPr>
                <w:rFonts w:ascii="Times New Roman" w:eastAsia="Times New Roman" w:hAnsi="Times New Roman" w:cs="Times New Roman"/>
                <w:color w:val="000000"/>
                <w:kern w:val="0"/>
                <w:lang w:val="uk-UA" w:eastAsia="ru-RU"/>
                <w14:ligatures w14:val="none"/>
              </w:rPr>
              <w:t xml:space="preserve"> </w:t>
            </w:r>
            <w:r w:rsidRPr="00215AF3">
              <w:rPr>
                <w:rFonts w:ascii="Times New Roman" w:eastAsia="Times New Roman" w:hAnsi="Times New Roman" w:cs="Times New Roman"/>
                <w:color w:val="000000"/>
                <w:kern w:val="0"/>
                <w:lang w:val="uk-UA" w:eastAsia="ru-RU"/>
                <w14:ligatures w14:val="none"/>
              </w:rPr>
              <w:t>вул. Б. Хмельницького, 176, БЦ «Лемберг», 1 поверх, офіс 107, м. Львів, 79024 Україна</w:t>
            </w:r>
          </w:p>
        </w:tc>
      </w:tr>
      <w:tr w:rsidR="00DF346B" w:rsidRPr="00DF346B" w14:paraId="7BA25F29" w14:textId="77777777" w:rsidTr="00215AF3">
        <w:trPr>
          <w:trHeight w:val="1779"/>
        </w:trPr>
        <w:tc>
          <w:tcPr>
            <w:tcW w:w="5000" w:type="pct"/>
            <w:hideMark/>
          </w:tcPr>
          <w:p w14:paraId="4226E8DF" w14:textId="26DDA743" w:rsidR="00DF346B" w:rsidRPr="00215AF3" w:rsidRDefault="00215AF3" w:rsidP="00215AF3">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Р</w:t>
            </w:r>
            <w:r w:rsidR="00DF346B" w:rsidRPr="00DF346B">
              <w:rPr>
                <w:rFonts w:ascii="Times New Roman" w:eastAsia="Times New Roman" w:hAnsi="Times New Roman" w:cs="Times New Roman"/>
                <w:color w:val="000000"/>
                <w:kern w:val="0"/>
                <w:lang w:val="uk-UA" w:eastAsia="ru-RU"/>
                <w14:ligatures w14:val="none"/>
              </w:rPr>
              <w:t xml:space="preserve">ахунок </w:t>
            </w:r>
            <w:r w:rsidRPr="00215AF3">
              <w:rPr>
                <w:rFonts w:ascii="Times New Roman" w:eastAsia="Times New Roman" w:hAnsi="Times New Roman" w:cs="Times New Roman"/>
                <w:color w:val="000000"/>
                <w:kern w:val="0"/>
                <w:lang w:val="uk-UA" w:eastAsia="ru-RU"/>
                <w14:ligatures w14:val="none"/>
              </w:rPr>
              <w:t>UA 54 320478 0000026005924866491</w:t>
            </w:r>
            <w:r w:rsidRPr="00215AF3">
              <w:rPr>
                <w:rFonts w:ascii="Times New Roman" w:eastAsia="Times New Roman" w:hAnsi="Times New Roman" w:cs="Times New Roman"/>
                <w:color w:val="000000"/>
                <w:kern w:val="0"/>
                <w:lang w:val="uk-UA" w:eastAsia="ru-RU"/>
                <w14:ligatures w14:val="none"/>
              </w:rPr>
              <w:t xml:space="preserve"> </w:t>
            </w:r>
            <w:r w:rsidR="00DF346B" w:rsidRPr="00DF346B">
              <w:rPr>
                <w:rFonts w:ascii="Times New Roman" w:eastAsia="Times New Roman" w:hAnsi="Times New Roman" w:cs="Times New Roman"/>
                <w:color w:val="000000"/>
                <w:kern w:val="0"/>
                <w:lang w:val="uk-UA" w:eastAsia="ru-RU"/>
                <w14:ligatures w14:val="none"/>
              </w:rPr>
              <w:t>у</w:t>
            </w:r>
            <w:r>
              <w:rPr>
                <w:rFonts w:ascii="Times New Roman" w:eastAsia="Times New Roman" w:hAnsi="Times New Roman" w:cs="Times New Roman"/>
                <w:color w:val="000000"/>
                <w:kern w:val="0"/>
                <w:lang w:val="uk-UA" w:eastAsia="ru-RU"/>
                <w14:ligatures w14:val="none"/>
              </w:rPr>
              <w:t xml:space="preserve"> </w:t>
            </w:r>
            <w:r w:rsidRPr="00215AF3">
              <w:rPr>
                <w:rFonts w:ascii="Times New Roman" w:eastAsia="Times New Roman" w:hAnsi="Times New Roman" w:cs="Times New Roman"/>
                <w:color w:val="000000"/>
                <w:kern w:val="0"/>
                <w:lang w:val="uk-UA" w:eastAsia="ru-RU"/>
                <w14:ligatures w14:val="none"/>
              </w:rPr>
              <w:t>АБ «Укргазбанк», вул. Єреванська, 1, м. Київ, 03087 Україна</w:t>
            </w:r>
          </w:p>
          <w:p w14:paraId="69C07A44" w14:textId="0950D340" w:rsidR="00DF346B" w:rsidRPr="00DF346B" w:rsidRDefault="00DF346B" w:rsidP="00215AF3">
            <w:pPr>
              <w:spacing w:after="0" w:line="240" w:lineRule="auto"/>
              <w:jc w:val="both"/>
              <w:rPr>
                <w:rFonts w:ascii="Times New Roman" w:eastAsia="Times New Roman" w:hAnsi="Times New Roman" w:cs="Times New Roman"/>
                <w:color w:val="000000"/>
                <w:kern w:val="0"/>
                <w:lang w:val="uk-UA" w:eastAsia="ru-RU"/>
                <w14:ligatures w14:val="none"/>
              </w:rPr>
            </w:pPr>
            <w:r w:rsidRPr="00DF346B">
              <w:rPr>
                <w:rFonts w:ascii="Times New Roman" w:eastAsia="Times New Roman" w:hAnsi="Times New Roman" w:cs="Times New Roman"/>
                <w:color w:val="000000"/>
                <w:kern w:val="0"/>
                <w:lang w:val="uk-UA" w:eastAsia="ru-RU"/>
                <w14:ligatures w14:val="none"/>
              </w:rPr>
              <w:t xml:space="preserve">МФО </w:t>
            </w:r>
            <w:r w:rsidR="00215AF3" w:rsidRPr="00215AF3">
              <w:rPr>
                <w:rFonts w:ascii="Times New Roman" w:eastAsia="Times New Roman" w:hAnsi="Times New Roman" w:cs="Times New Roman"/>
                <w:color w:val="000000"/>
                <w:kern w:val="0"/>
                <w:lang w:val="uk-UA" w:eastAsia="ru-RU"/>
                <w14:ligatures w14:val="none"/>
              </w:rPr>
              <w:t>320478</w:t>
            </w:r>
          </w:p>
          <w:p w14:paraId="181F78F1" w14:textId="4AD5BB35" w:rsidR="00DF346B" w:rsidRPr="00215AF3" w:rsidRDefault="00215AF3" w:rsidP="00215AF3">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Н</w:t>
            </w:r>
            <w:r w:rsidR="00DF346B" w:rsidRPr="00DF346B">
              <w:rPr>
                <w:rFonts w:ascii="Times New Roman" w:eastAsia="Times New Roman" w:hAnsi="Times New Roman" w:cs="Times New Roman"/>
                <w:color w:val="000000"/>
                <w:kern w:val="0"/>
                <w:lang w:val="uk-UA" w:eastAsia="ru-RU"/>
                <w14:ligatures w14:val="none"/>
              </w:rPr>
              <w:t>омер телефону</w:t>
            </w:r>
            <w:r>
              <w:rPr>
                <w:rFonts w:ascii="Times New Roman" w:eastAsia="Times New Roman" w:hAnsi="Times New Roman" w:cs="Times New Roman"/>
                <w:color w:val="000000"/>
                <w:kern w:val="0"/>
                <w:lang w:val="uk-UA" w:eastAsia="ru-RU"/>
                <w14:ligatures w14:val="none"/>
              </w:rPr>
              <w:t>:</w:t>
            </w:r>
            <w:r w:rsidR="00DF346B" w:rsidRPr="00DF346B">
              <w:rPr>
                <w:rFonts w:ascii="Times New Roman" w:eastAsia="Times New Roman" w:hAnsi="Times New Roman" w:cs="Times New Roman"/>
                <w:color w:val="000000"/>
                <w:kern w:val="0"/>
                <w:lang w:val="uk-UA" w:eastAsia="ru-RU"/>
                <w14:ligatures w14:val="none"/>
              </w:rPr>
              <w:t xml:space="preserve"> </w:t>
            </w:r>
            <w:r w:rsidRPr="00215AF3">
              <w:rPr>
                <w:rFonts w:ascii="Times New Roman" w:eastAsia="Times New Roman" w:hAnsi="Times New Roman" w:cs="Times New Roman"/>
                <w:color w:val="000000"/>
                <w:kern w:val="0"/>
                <w:lang w:val="uk-UA" w:eastAsia="ru-RU"/>
                <w14:ligatures w14:val="none"/>
              </w:rPr>
              <w:t>+38 050 435 44 42</w:t>
            </w:r>
            <w:r w:rsidRPr="00215AF3">
              <w:rPr>
                <w:rFonts w:ascii="Times New Roman" w:eastAsia="Times New Roman" w:hAnsi="Times New Roman" w:cs="Times New Roman"/>
                <w:color w:val="000000"/>
                <w:kern w:val="0"/>
                <w:lang w:val="uk-UA" w:eastAsia="ru-RU"/>
                <w14:ligatures w14:val="none"/>
              </w:rPr>
              <w:t>,</w:t>
            </w:r>
            <w:r w:rsidRPr="00215AF3">
              <w:rPr>
                <w:rFonts w:ascii="Times New Roman" w:eastAsia="Times New Roman" w:hAnsi="Times New Roman" w:cs="Times New Roman"/>
                <w:color w:val="000000"/>
                <w:kern w:val="0"/>
                <w:lang w:val="uk-UA" w:eastAsia="ru-RU"/>
                <w14:ligatures w14:val="none"/>
              </w:rPr>
              <w:t xml:space="preserve"> +38 032 242 60 57</w:t>
            </w:r>
          </w:p>
          <w:p w14:paraId="0A6F8128" w14:textId="1EA111BD" w:rsidR="00DF346B" w:rsidRPr="00215AF3" w:rsidRDefault="00215AF3" w:rsidP="00215AF3">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А</w:t>
            </w:r>
            <w:r w:rsidR="00DF346B" w:rsidRPr="00DF346B">
              <w:rPr>
                <w:rFonts w:ascii="Times New Roman" w:eastAsia="Times New Roman" w:hAnsi="Times New Roman" w:cs="Times New Roman"/>
                <w:color w:val="000000"/>
                <w:kern w:val="0"/>
                <w:lang w:val="uk-UA" w:eastAsia="ru-RU"/>
                <w14:ligatures w14:val="none"/>
              </w:rPr>
              <w:t>дреса електронної пошти</w:t>
            </w:r>
            <w:r w:rsidRPr="00215AF3">
              <w:rPr>
                <w:rFonts w:ascii="Times New Roman" w:eastAsia="Times New Roman" w:hAnsi="Times New Roman" w:cs="Times New Roman"/>
                <w:color w:val="000000"/>
                <w:kern w:val="0"/>
                <w:lang w:val="uk-UA" w:eastAsia="ru-RU"/>
                <w14:ligatures w14:val="none"/>
              </w:rPr>
              <w:t xml:space="preserve">: </w:t>
            </w:r>
            <w:proofErr w:type="spellStart"/>
            <w:r w:rsidRPr="00215AF3">
              <w:rPr>
                <w:rFonts w:ascii="Times New Roman" w:eastAsia="Times New Roman" w:hAnsi="Times New Roman" w:cs="Times New Roman"/>
                <w:color w:val="000000"/>
                <w:kern w:val="0"/>
                <w:lang w:val="uk-UA" w:eastAsia="ru-RU"/>
                <w14:ligatures w14:val="none"/>
              </w:rPr>
              <w:t>ecoway</w:t>
            </w:r>
            <w:proofErr w:type="spellEnd"/>
            <w:r w:rsidRPr="00215AF3">
              <w:rPr>
                <w:rFonts w:ascii="Times New Roman" w:eastAsia="Times New Roman" w:hAnsi="Times New Roman" w:cs="Times New Roman"/>
                <w:color w:val="000000"/>
                <w:kern w:val="0"/>
                <w:lang w:val="uk-UA" w:eastAsia="ru-RU"/>
                <w14:ligatures w14:val="none"/>
              </w:rPr>
              <w:t>@</w:t>
            </w:r>
            <w:proofErr w:type="spellStart"/>
            <w:r w:rsidRPr="00215AF3">
              <w:rPr>
                <w:rFonts w:ascii="Times New Roman" w:eastAsia="Times New Roman" w:hAnsi="Times New Roman" w:cs="Times New Roman"/>
                <w:color w:val="000000"/>
                <w:kern w:val="0"/>
                <w:lang w:val="uk-UA" w:eastAsia="ru-RU"/>
                <w14:ligatures w14:val="none"/>
              </w:rPr>
              <w:t>ecoway</w:t>
            </w:r>
            <w:proofErr w:type="spellEnd"/>
            <w:r w:rsidRPr="00215AF3">
              <w:rPr>
                <w:rFonts w:ascii="Times New Roman" w:eastAsia="Times New Roman" w:hAnsi="Times New Roman" w:cs="Times New Roman"/>
                <w:color w:val="000000"/>
                <w:kern w:val="0"/>
                <w:lang w:val="uk-UA" w:eastAsia="ru-RU"/>
                <w14:ligatures w14:val="none"/>
              </w:rPr>
              <w:t>.</w:t>
            </w:r>
            <w:proofErr w:type="spellStart"/>
            <w:r w:rsidRPr="00215AF3">
              <w:rPr>
                <w:rFonts w:ascii="Times New Roman" w:eastAsia="Times New Roman" w:hAnsi="Times New Roman" w:cs="Times New Roman"/>
                <w:color w:val="000000"/>
                <w:kern w:val="0"/>
                <w:lang w:val="uk-UA" w:eastAsia="ru-RU"/>
                <w14:ligatures w14:val="none"/>
              </w:rPr>
              <w:t>ua</w:t>
            </w:r>
            <w:proofErr w:type="spellEnd"/>
          </w:p>
          <w:p w14:paraId="72BA9992" w14:textId="44A5FA32" w:rsidR="00DF346B" w:rsidRPr="00DF346B" w:rsidRDefault="00215AF3" w:rsidP="00215AF3">
            <w:pPr>
              <w:spacing w:after="0" w:line="240" w:lineRule="auto"/>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О</w:t>
            </w:r>
            <w:r w:rsidR="00DF346B" w:rsidRPr="00DF346B">
              <w:rPr>
                <w:rFonts w:ascii="Times New Roman" w:eastAsia="Times New Roman" w:hAnsi="Times New Roman" w:cs="Times New Roman"/>
                <w:color w:val="000000"/>
                <w:kern w:val="0"/>
                <w:lang w:val="uk-UA" w:eastAsia="ru-RU"/>
                <w14:ligatures w14:val="none"/>
              </w:rPr>
              <w:t>фіційний веб-сайт</w:t>
            </w:r>
            <w:r>
              <w:rPr>
                <w:rFonts w:ascii="Times New Roman" w:eastAsia="Times New Roman" w:hAnsi="Times New Roman" w:cs="Times New Roman"/>
                <w:color w:val="000000"/>
                <w:kern w:val="0"/>
                <w:lang w:val="uk-UA" w:eastAsia="ru-RU"/>
                <w14:ligatures w14:val="none"/>
              </w:rPr>
              <w:t>:</w:t>
            </w:r>
            <w:r w:rsidR="00DF346B" w:rsidRPr="00DF346B">
              <w:rPr>
                <w:rFonts w:ascii="Times New Roman" w:eastAsia="Times New Roman" w:hAnsi="Times New Roman" w:cs="Times New Roman"/>
                <w:color w:val="000000"/>
                <w:kern w:val="0"/>
                <w:lang w:val="uk-UA" w:eastAsia="ru-RU"/>
                <w14:ligatures w14:val="none"/>
              </w:rPr>
              <w:t xml:space="preserve"> </w:t>
            </w:r>
            <w:r w:rsidRPr="00215AF3">
              <w:rPr>
                <w:rFonts w:ascii="Times New Roman" w:eastAsia="Times New Roman" w:hAnsi="Times New Roman" w:cs="Times New Roman"/>
                <w:color w:val="000000"/>
                <w:kern w:val="0"/>
                <w:lang w:val="uk-UA" w:eastAsia="ru-RU"/>
                <w14:ligatures w14:val="none"/>
              </w:rPr>
              <w:t>ecowaywm.com.ua</w:t>
            </w:r>
          </w:p>
        </w:tc>
      </w:tr>
    </w:tbl>
    <w:p w14:paraId="1F29A21B" w14:textId="008189D8" w:rsidR="00DF346B" w:rsidRDefault="00DF346B" w:rsidP="00DF346B">
      <w:pPr>
        <w:spacing w:after="0" w:line="240" w:lineRule="auto"/>
        <w:jc w:val="both"/>
        <w:rPr>
          <w:rFonts w:ascii="Times New Roman" w:eastAsia="Times New Roman" w:hAnsi="Times New Roman" w:cs="Times New Roman"/>
          <w:color w:val="000000"/>
          <w:kern w:val="0"/>
          <w:lang w:val="uk-UA" w:eastAsia="ru-RU"/>
          <w14:ligatures w14:val="none"/>
        </w:rPr>
      </w:pPr>
    </w:p>
    <w:p w14:paraId="32FA5AF0" w14:textId="77777777" w:rsidR="00B544C6" w:rsidRDefault="00B544C6" w:rsidP="00DF346B">
      <w:pPr>
        <w:spacing w:after="0" w:line="240" w:lineRule="auto"/>
        <w:jc w:val="both"/>
        <w:rPr>
          <w:rFonts w:ascii="Times New Roman" w:eastAsia="Times New Roman" w:hAnsi="Times New Roman" w:cs="Times New Roman"/>
          <w:color w:val="000000"/>
          <w:kern w:val="0"/>
          <w:lang w:val="uk-UA" w:eastAsia="ru-RU"/>
          <w14:ligatures w14:val="none"/>
        </w:rPr>
      </w:pPr>
    </w:p>
    <w:p w14:paraId="6E51B5CF" w14:textId="1EACA42A" w:rsidR="00A40FFD" w:rsidRPr="00DF346B" w:rsidRDefault="00B544C6" w:rsidP="00B544C6">
      <w:pPr>
        <w:spacing w:after="0" w:line="240" w:lineRule="auto"/>
        <w:jc w:val="right"/>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 xml:space="preserve">______________________ / О.П. </w:t>
      </w:r>
      <w:proofErr w:type="spellStart"/>
      <w:r>
        <w:rPr>
          <w:rFonts w:ascii="Times New Roman" w:eastAsia="Times New Roman" w:hAnsi="Times New Roman" w:cs="Times New Roman"/>
          <w:color w:val="000000"/>
          <w:kern w:val="0"/>
          <w:lang w:val="uk-UA" w:eastAsia="ru-RU"/>
          <w14:ligatures w14:val="none"/>
        </w:rPr>
        <w:t>Гайовишин</w:t>
      </w:r>
      <w:proofErr w:type="spellEnd"/>
    </w:p>
    <w:p w14:paraId="0B818BE0" w14:textId="77777777" w:rsidR="002D6B0F" w:rsidRPr="00DF346B" w:rsidRDefault="002D6B0F" w:rsidP="00DF346B">
      <w:pPr>
        <w:spacing w:after="0" w:line="240" w:lineRule="auto"/>
        <w:jc w:val="both"/>
        <w:rPr>
          <w:rFonts w:ascii="Times New Roman" w:eastAsia="Times New Roman" w:hAnsi="Times New Roman" w:cs="Times New Roman"/>
          <w:color w:val="000000"/>
          <w:kern w:val="0"/>
          <w:lang w:val="uk-UA" w:eastAsia="ru-RU"/>
          <w14:ligatures w14:val="none"/>
        </w:rPr>
      </w:pPr>
    </w:p>
    <w:sectPr w:rsidR="002D6B0F" w:rsidRPr="00DF346B" w:rsidSect="00220E4D">
      <w:pgSz w:w="11906" w:h="16838"/>
      <w:pgMar w:top="924" w:right="851" w:bottom="918"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ntiqua">
    <w:altName w:val="Arial"/>
    <w:panose1 w:val="020B0604020202020204"/>
    <w:charset w:val="00"/>
    <w:family w:val="swiss"/>
    <w:pitch w:val="variable"/>
    <w:sig w:usb0="00000001"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152FC"/>
    <w:multiLevelType w:val="multilevel"/>
    <w:tmpl w:val="A210D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160B41"/>
    <w:multiLevelType w:val="multilevel"/>
    <w:tmpl w:val="F1F02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F75895"/>
    <w:multiLevelType w:val="multilevel"/>
    <w:tmpl w:val="15BA06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BC3957"/>
    <w:multiLevelType w:val="multilevel"/>
    <w:tmpl w:val="16A06E5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6B3BCF"/>
    <w:multiLevelType w:val="multilevel"/>
    <w:tmpl w:val="4544B9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472322"/>
    <w:multiLevelType w:val="hybridMultilevel"/>
    <w:tmpl w:val="DD083C5E"/>
    <w:lvl w:ilvl="0" w:tplc="A7B4106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7B01832"/>
    <w:multiLevelType w:val="multilevel"/>
    <w:tmpl w:val="F432B6D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2D55AC"/>
    <w:multiLevelType w:val="multilevel"/>
    <w:tmpl w:val="F73A1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7B57BD"/>
    <w:multiLevelType w:val="multilevel"/>
    <w:tmpl w:val="92AEC9F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AC25B1"/>
    <w:multiLevelType w:val="multilevel"/>
    <w:tmpl w:val="48DA5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B57483"/>
    <w:multiLevelType w:val="multilevel"/>
    <w:tmpl w:val="525CF0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98D5EC4"/>
    <w:multiLevelType w:val="multilevel"/>
    <w:tmpl w:val="C0D894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DC2590"/>
    <w:multiLevelType w:val="multilevel"/>
    <w:tmpl w:val="8408C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6C3A21"/>
    <w:multiLevelType w:val="multilevel"/>
    <w:tmpl w:val="871CD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0B1C47"/>
    <w:multiLevelType w:val="multilevel"/>
    <w:tmpl w:val="1220AF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820025E"/>
    <w:multiLevelType w:val="multilevel"/>
    <w:tmpl w:val="068C97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5A4000D"/>
    <w:multiLevelType w:val="multilevel"/>
    <w:tmpl w:val="45C2786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F192A49"/>
    <w:multiLevelType w:val="multilevel"/>
    <w:tmpl w:val="EC90032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5445352">
    <w:abstractNumId w:val="7"/>
  </w:num>
  <w:num w:numId="2" w16cid:durableId="632759640">
    <w:abstractNumId w:val="12"/>
  </w:num>
  <w:num w:numId="3" w16cid:durableId="1791363086">
    <w:abstractNumId w:val="13"/>
  </w:num>
  <w:num w:numId="4" w16cid:durableId="1140030035">
    <w:abstractNumId w:val="9"/>
  </w:num>
  <w:num w:numId="5" w16cid:durableId="275066915">
    <w:abstractNumId w:val="1"/>
  </w:num>
  <w:num w:numId="6" w16cid:durableId="386298943">
    <w:abstractNumId w:val="5"/>
  </w:num>
  <w:num w:numId="7" w16cid:durableId="1403286760">
    <w:abstractNumId w:val="0"/>
  </w:num>
  <w:num w:numId="8" w16cid:durableId="1500466122">
    <w:abstractNumId w:val="4"/>
  </w:num>
  <w:num w:numId="9" w16cid:durableId="1385328105">
    <w:abstractNumId w:val="14"/>
  </w:num>
  <w:num w:numId="10" w16cid:durableId="29647413">
    <w:abstractNumId w:val="10"/>
  </w:num>
  <w:num w:numId="11" w16cid:durableId="2121295505">
    <w:abstractNumId w:val="15"/>
  </w:num>
  <w:num w:numId="12" w16cid:durableId="1901088444">
    <w:abstractNumId w:val="2"/>
  </w:num>
  <w:num w:numId="13" w16cid:durableId="1661541730">
    <w:abstractNumId w:val="11"/>
  </w:num>
  <w:num w:numId="14" w16cid:durableId="567805803">
    <w:abstractNumId w:val="17"/>
  </w:num>
  <w:num w:numId="15" w16cid:durableId="1235701342">
    <w:abstractNumId w:val="8"/>
  </w:num>
  <w:num w:numId="16" w16cid:durableId="655261219">
    <w:abstractNumId w:val="3"/>
  </w:num>
  <w:num w:numId="17" w16cid:durableId="937297254">
    <w:abstractNumId w:val="16"/>
  </w:num>
  <w:num w:numId="18" w16cid:durableId="16140474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B0F"/>
    <w:rsid w:val="00053886"/>
    <w:rsid w:val="0012727A"/>
    <w:rsid w:val="00215AF3"/>
    <w:rsid w:val="00220E4D"/>
    <w:rsid w:val="002B2721"/>
    <w:rsid w:val="002D6B0F"/>
    <w:rsid w:val="002E6D8D"/>
    <w:rsid w:val="00333374"/>
    <w:rsid w:val="00365D3A"/>
    <w:rsid w:val="0038591B"/>
    <w:rsid w:val="003B091B"/>
    <w:rsid w:val="003B4900"/>
    <w:rsid w:val="003D2617"/>
    <w:rsid w:val="00580972"/>
    <w:rsid w:val="00584EA6"/>
    <w:rsid w:val="00595172"/>
    <w:rsid w:val="006155AC"/>
    <w:rsid w:val="006655D2"/>
    <w:rsid w:val="00691EC8"/>
    <w:rsid w:val="00713BFF"/>
    <w:rsid w:val="007E4FFF"/>
    <w:rsid w:val="0090244F"/>
    <w:rsid w:val="00942A73"/>
    <w:rsid w:val="009B4A08"/>
    <w:rsid w:val="009C2D43"/>
    <w:rsid w:val="009D37CE"/>
    <w:rsid w:val="009F7A6B"/>
    <w:rsid w:val="00A054DC"/>
    <w:rsid w:val="00A40FFD"/>
    <w:rsid w:val="00A73940"/>
    <w:rsid w:val="00AF0B56"/>
    <w:rsid w:val="00AF6E4B"/>
    <w:rsid w:val="00B062B2"/>
    <w:rsid w:val="00B544C6"/>
    <w:rsid w:val="00BC162F"/>
    <w:rsid w:val="00C0247D"/>
    <w:rsid w:val="00CC7954"/>
    <w:rsid w:val="00D0580D"/>
    <w:rsid w:val="00D541E1"/>
    <w:rsid w:val="00D5561B"/>
    <w:rsid w:val="00D704A4"/>
    <w:rsid w:val="00DC1AFB"/>
    <w:rsid w:val="00DF346B"/>
    <w:rsid w:val="00E13F26"/>
    <w:rsid w:val="00ED6075"/>
    <w:rsid w:val="00F11442"/>
    <w:rsid w:val="00F76AB1"/>
    <w:rsid w:val="00F97498"/>
    <w:rsid w:val="00FB4394"/>
  </w:rsids>
  <m:mathPr>
    <m:mathFont m:val="Cambria Math"/>
    <m:brkBin m:val="before"/>
    <m:brkBinSub m:val="--"/>
    <m:smallFrac m:val="0"/>
    <m:dispDef/>
    <m:lMargin m:val="0"/>
    <m:rMargin m:val="0"/>
    <m:defJc m:val="centerGroup"/>
    <m:wrapIndent m:val="1440"/>
    <m:intLim m:val="subSup"/>
    <m:naryLim m:val="undOvr"/>
  </m:mathPr>
  <w:themeFontLang w:val="ru-US"/>
  <w:clrSchemeMapping w:bg1="light1" w:t1="dark1" w:bg2="light2" w:t2="dark2" w:accent1="accent1" w:accent2="accent2" w:accent3="accent3" w:accent4="accent4" w:accent5="accent5" w:accent6="accent6" w:hyperlink="hyperlink" w:followedHyperlink="followedHyperlink"/>
  <w:decimalSymbol w:val="."/>
  <w:listSeparator w:val=";"/>
  <w14:docId w14:val="78E68329"/>
  <w15:chartTrackingRefBased/>
  <w15:docId w15:val="{14F3695B-40E1-3045-8023-46B0A7567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D6B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D6B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2D6B0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D6B0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D6B0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D6B0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D6B0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D6B0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D6B0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D6B0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D6B0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2D6B0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D6B0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D6B0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D6B0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D6B0F"/>
    <w:rPr>
      <w:rFonts w:eastAsiaTheme="majorEastAsia" w:cstheme="majorBidi"/>
      <w:color w:val="595959" w:themeColor="text1" w:themeTint="A6"/>
    </w:rPr>
  </w:style>
  <w:style w:type="character" w:customStyle="1" w:styleId="80">
    <w:name w:val="Заголовок 8 Знак"/>
    <w:basedOn w:val="a0"/>
    <w:link w:val="8"/>
    <w:uiPriority w:val="9"/>
    <w:semiHidden/>
    <w:rsid w:val="002D6B0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D6B0F"/>
    <w:rPr>
      <w:rFonts w:eastAsiaTheme="majorEastAsia" w:cstheme="majorBidi"/>
      <w:color w:val="272727" w:themeColor="text1" w:themeTint="D8"/>
    </w:rPr>
  </w:style>
  <w:style w:type="paragraph" w:styleId="a3">
    <w:name w:val="Title"/>
    <w:basedOn w:val="a"/>
    <w:next w:val="a"/>
    <w:link w:val="a4"/>
    <w:uiPriority w:val="10"/>
    <w:qFormat/>
    <w:rsid w:val="002D6B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D6B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6B0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D6B0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D6B0F"/>
    <w:pPr>
      <w:spacing w:before="160"/>
      <w:jc w:val="center"/>
    </w:pPr>
    <w:rPr>
      <w:i/>
      <w:iCs/>
      <w:color w:val="404040" w:themeColor="text1" w:themeTint="BF"/>
    </w:rPr>
  </w:style>
  <w:style w:type="character" w:customStyle="1" w:styleId="22">
    <w:name w:val="Цитата 2 Знак"/>
    <w:basedOn w:val="a0"/>
    <w:link w:val="21"/>
    <w:uiPriority w:val="29"/>
    <w:rsid w:val="002D6B0F"/>
    <w:rPr>
      <w:i/>
      <w:iCs/>
      <w:color w:val="404040" w:themeColor="text1" w:themeTint="BF"/>
    </w:rPr>
  </w:style>
  <w:style w:type="paragraph" w:styleId="a7">
    <w:name w:val="List Paragraph"/>
    <w:basedOn w:val="a"/>
    <w:uiPriority w:val="34"/>
    <w:qFormat/>
    <w:rsid w:val="002D6B0F"/>
    <w:pPr>
      <w:ind w:left="720"/>
      <w:contextualSpacing/>
    </w:pPr>
  </w:style>
  <w:style w:type="character" w:styleId="a8">
    <w:name w:val="Intense Emphasis"/>
    <w:basedOn w:val="a0"/>
    <w:uiPriority w:val="21"/>
    <w:qFormat/>
    <w:rsid w:val="002D6B0F"/>
    <w:rPr>
      <w:i/>
      <w:iCs/>
      <w:color w:val="0F4761" w:themeColor="accent1" w:themeShade="BF"/>
    </w:rPr>
  </w:style>
  <w:style w:type="paragraph" w:styleId="a9">
    <w:name w:val="Intense Quote"/>
    <w:basedOn w:val="a"/>
    <w:next w:val="a"/>
    <w:link w:val="aa"/>
    <w:uiPriority w:val="30"/>
    <w:qFormat/>
    <w:rsid w:val="002D6B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2D6B0F"/>
    <w:rPr>
      <w:i/>
      <w:iCs/>
      <w:color w:val="0F4761" w:themeColor="accent1" w:themeShade="BF"/>
    </w:rPr>
  </w:style>
  <w:style w:type="character" w:styleId="ab">
    <w:name w:val="Intense Reference"/>
    <w:basedOn w:val="a0"/>
    <w:uiPriority w:val="32"/>
    <w:qFormat/>
    <w:rsid w:val="002D6B0F"/>
    <w:rPr>
      <w:b/>
      <w:bCs/>
      <w:smallCaps/>
      <w:color w:val="0F4761" w:themeColor="accent1" w:themeShade="BF"/>
      <w:spacing w:val="5"/>
    </w:rPr>
  </w:style>
  <w:style w:type="paragraph" w:styleId="ac">
    <w:name w:val="Normal (Web)"/>
    <w:basedOn w:val="a"/>
    <w:uiPriority w:val="99"/>
    <w:semiHidden/>
    <w:unhideWhenUsed/>
    <w:rsid w:val="002D6B0F"/>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customStyle="1" w:styleId="apple-converted-space">
    <w:name w:val="apple-converted-space"/>
    <w:basedOn w:val="a0"/>
    <w:rsid w:val="002D6B0F"/>
  </w:style>
  <w:style w:type="character" w:styleId="ad">
    <w:name w:val="Hyperlink"/>
    <w:basedOn w:val="a0"/>
    <w:uiPriority w:val="99"/>
    <w:unhideWhenUsed/>
    <w:rsid w:val="002D6B0F"/>
    <w:rPr>
      <w:color w:val="0000FF"/>
      <w:u w:val="single"/>
    </w:rPr>
  </w:style>
  <w:style w:type="character" w:styleId="ae">
    <w:name w:val="Strong"/>
    <w:basedOn w:val="a0"/>
    <w:uiPriority w:val="22"/>
    <w:qFormat/>
    <w:rsid w:val="002D6B0F"/>
    <w:rPr>
      <w:b/>
      <w:bCs/>
    </w:rPr>
  </w:style>
  <w:style w:type="character" w:styleId="af">
    <w:name w:val="Unresolved Mention"/>
    <w:basedOn w:val="a0"/>
    <w:uiPriority w:val="99"/>
    <w:semiHidden/>
    <w:unhideWhenUsed/>
    <w:rsid w:val="00333374"/>
    <w:rPr>
      <w:color w:val="605E5C"/>
      <w:shd w:val="clear" w:color="auto" w:fill="E1DFDD"/>
    </w:rPr>
  </w:style>
  <w:style w:type="paragraph" w:customStyle="1" w:styleId="af0">
    <w:name w:val="Нормальний текст"/>
    <w:basedOn w:val="a"/>
    <w:uiPriority w:val="99"/>
    <w:rsid w:val="00DF346B"/>
    <w:pPr>
      <w:spacing w:before="120" w:after="0" w:line="240" w:lineRule="auto"/>
      <w:ind w:firstLine="567"/>
    </w:pPr>
    <w:rPr>
      <w:rFonts w:ascii="Antiqua" w:eastAsia="Times New Roman" w:hAnsi="Antiqua" w:cs="Times New Roman"/>
      <w:kern w:val="0"/>
      <w:sz w:val="26"/>
      <w:szCs w:val="20"/>
      <w:lang w:val="uk-UA" w:eastAsia="ru-RU"/>
      <w14:ligatures w14:val="none"/>
    </w:rPr>
  </w:style>
  <w:style w:type="paragraph" w:customStyle="1" w:styleId="af1">
    <w:name w:val="Назва документа"/>
    <w:basedOn w:val="a"/>
    <w:next w:val="af0"/>
    <w:rsid w:val="00DF346B"/>
    <w:pPr>
      <w:keepNext/>
      <w:keepLines/>
      <w:spacing w:before="240" w:after="240" w:line="240" w:lineRule="auto"/>
      <w:jc w:val="center"/>
    </w:pPr>
    <w:rPr>
      <w:rFonts w:ascii="Antiqua" w:eastAsia="Times New Roman" w:hAnsi="Antiqua" w:cs="Times New Roman"/>
      <w:b/>
      <w:kern w:val="0"/>
      <w:sz w:val="26"/>
      <w:szCs w:val="20"/>
      <w:lang w:val="uk-UA"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owaywm.com.ua" TargetMode="External"/><Relationship Id="rId13" Type="http://schemas.openxmlformats.org/officeDocument/2006/relationships/hyperlink" Target="http://ecowaywm.com.ua" TargetMode="External"/><Relationship Id="rId3" Type="http://schemas.openxmlformats.org/officeDocument/2006/relationships/settings" Target="settings.xml"/><Relationship Id="rId7" Type="http://schemas.openxmlformats.org/officeDocument/2006/relationships/hyperlink" Target="http://ecowaywm.com.ua" TargetMode="External"/><Relationship Id="rId12" Type="http://schemas.openxmlformats.org/officeDocument/2006/relationships/hyperlink" Target="http://ecowaywm.com.u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ecowaywm.com.ua" TargetMode="External"/><Relationship Id="rId11" Type="http://schemas.openxmlformats.org/officeDocument/2006/relationships/hyperlink" Target="http://ecowaywm.com.ua" TargetMode="External"/><Relationship Id="rId5" Type="http://schemas.openxmlformats.org/officeDocument/2006/relationships/hyperlink" Target="http://ecowaywm.com.ua" TargetMode="External"/><Relationship Id="rId15" Type="http://schemas.openxmlformats.org/officeDocument/2006/relationships/hyperlink" Target="http://ecowaywm.com.ua" TargetMode="External"/><Relationship Id="rId10" Type="http://schemas.openxmlformats.org/officeDocument/2006/relationships/hyperlink" Target="http://ecowaywm.com.ua" TargetMode="External"/><Relationship Id="rId4" Type="http://schemas.openxmlformats.org/officeDocument/2006/relationships/webSettings" Target="webSettings.xml"/><Relationship Id="rId9" Type="http://schemas.openxmlformats.org/officeDocument/2006/relationships/hyperlink" Target="http://ecowaywm.com.ua" TargetMode="External"/><Relationship Id="rId14" Type="http://schemas.openxmlformats.org/officeDocument/2006/relationships/hyperlink" Target="http://ecowaywm.com.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8</Pages>
  <Words>4422</Words>
  <Characters>25206</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uo6f8</dc:creator>
  <cp:keywords/>
  <dc:description/>
  <cp:lastModifiedBy>uo6f8</cp:lastModifiedBy>
  <cp:revision>42</cp:revision>
  <dcterms:created xsi:type="dcterms:W3CDTF">2025-09-15T08:09:00Z</dcterms:created>
  <dcterms:modified xsi:type="dcterms:W3CDTF">2025-09-23T13:51:00Z</dcterms:modified>
</cp:coreProperties>
</file>